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6736" w14:textId="28532E10" w:rsidR="00D4778C" w:rsidRPr="00261B8E" w:rsidRDefault="00D4778C" w:rsidP="00D4778C">
      <w:pPr>
        <w:rPr>
          <w:color w:val="000000" w:themeColor="text1"/>
        </w:rPr>
      </w:pPr>
      <w:r>
        <w:rPr>
          <w:noProof/>
          <w:color w:val="1F497D"/>
          <w:lang w:eastAsia="en-GB"/>
        </w:rPr>
        <w:drawing>
          <wp:inline distT="0" distB="0" distL="0" distR="0" wp14:anchorId="50E47FD3" wp14:editId="6908B364">
            <wp:extent cx="2486025" cy="419100"/>
            <wp:effectExtent l="0" t="0" r="9525" b="0"/>
            <wp:docPr id="1" name="Picture 1" descr="NHS 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HS SHiP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1AD549" wp14:editId="4E4A05EE">
            <wp:simplePos x="3409950" y="914400"/>
            <wp:positionH relativeFrom="margin">
              <wp:align>right</wp:align>
            </wp:positionH>
            <wp:positionV relativeFrom="margin">
              <wp:align>top</wp:align>
            </wp:positionV>
            <wp:extent cx="2943225" cy="1400175"/>
            <wp:effectExtent l="0" t="0" r="9525" b="9525"/>
            <wp:wrapSquare wrapText="bothSides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9D811F" w14:textId="77777777" w:rsidR="00D4778C" w:rsidRDefault="00D4778C" w:rsidP="00D4778C">
      <w:pPr>
        <w:rPr>
          <w:b/>
          <w:bCs/>
        </w:rPr>
      </w:pPr>
    </w:p>
    <w:p w14:paraId="4CC5A7C6" w14:textId="77777777" w:rsidR="00D4778C" w:rsidRDefault="00D4778C" w:rsidP="00D4778C">
      <w:pPr>
        <w:rPr>
          <w:b/>
          <w:bCs/>
        </w:rPr>
      </w:pPr>
    </w:p>
    <w:p w14:paraId="5B004D0E" w14:textId="6A6F5967" w:rsidR="00D4778C" w:rsidDel="00E84426" w:rsidRDefault="00D4778C" w:rsidP="00D4778C">
      <w:pPr>
        <w:rPr>
          <w:b/>
          <w:bCs/>
        </w:rPr>
      </w:pPr>
      <w:r>
        <w:rPr>
          <w:b/>
          <w:bCs/>
        </w:rPr>
        <w:t>June 2023</w:t>
      </w:r>
    </w:p>
    <w:p w14:paraId="49F56E5C" w14:textId="08D247BE" w:rsidR="00D4778C" w:rsidRDefault="00D4778C" w:rsidP="00D4778C">
      <w:pPr>
        <w:rPr>
          <w:b/>
          <w:bCs/>
        </w:rPr>
      </w:pPr>
      <w:r>
        <w:rPr>
          <w:b/>
          <w:bCs/>
        </w:rPr>
        <w:t xml:space="preserve">Please find below some information about the newly launched </w:t>
      </w:r>
      <w:proofErr w:type="spellStart"/>
      <w:r>
        <w:rPr>
          <w:b/>
          <w:bCs/>
        </w:rPr>
        <w:t>C@SHiP</w:t>
      </w:r>
      <w:proofErr w:type="spellEnd"/>
      <w:r>
        <w:rPr>
          <w:b/>
          <w:bCs/>
        </w:rPr>
        <w:t xml:space="preserve"> scheme.</w:t>
      </w:r>
    </w:p>
    <w:p w14:paraId="1B4A704F" w14:textId="77777777" w:rsidR="00D4778C" w:rsidRDefault="00D4778C" w:rsidP="00D4778C">
      <w:pPr>
        <w:spacing w:after="0"/>
        <w:rPr>
          <w:b/>
          <w:bCs/>
        </w:rPr>
      </w:pPr>
      <w:r w:rsidRPr="00D35244">
        <w:rPr>
          <w:b/>
          <w:bCs/>
        </w:rPr>
        <w:t>WHO?</w:t>
      </w:r>
    </w:p>
    <w:p w14:paraId="3E5B0B73" w14:textId="4E1F2139" w:rsidR="00D4778C" w:rsidRPr="00D4778C" w:rsidRDefault="00D4778C" w:rsidP="00D4778C">
      <w:pPr>
        <w:spacing w:after="120"/>
        <w:rPr>
          <w:b/>
          <w:bCs/>
        </w:rPr>
      </w:pPr>
      <w:proofErr w:type="spellStart"/>
      <w:r>
        <w:t>C@SHiP</w:t>
      </w:r>
      <w:proofErr w:type="spellEnd"/>
      <w:r>
        <w:t xml:space="preserve"> is for young people aged between 13 and 24 years of age living in Plymouth.</w:t>
      </w:r>
    </w:p>
    <w:p w14:paraId="003473BF" w14:textId="77777777" w:rsidR="00D4778C" w:rsidRDefault="00D4778C" w:rsidP="00D4778C">
      <w:pPr>
        <w:spacing w:after="0"/>
        <w:rPr>
          <w:b/>
          <w:bCs/>
        </w:rPr>
      </w:pPr>
      <w:r w:rsidRPr="00D35244">
        <w:rPr>
          <w:b/>
          <w:bCs/>
        </w:rPr>
        <w:t>WHAT?</w:t>
      </w:r>
    </w:p>
    <w:p w14:paraId="4FEA0AA1" w14:textId="49836FB1" w:rsidR="00D4778C" w:rsidRPr="00D4778C" w:rsidRDefault="00D4778C" w:rsidP="00D4778C">
      <w:pPr>
        <w:spacing w:after="120"/>
        <w:rPr>
          <w:b/>
          <w:bCs/>
        </w:rPr>
      </w:pPr>
      <w:proofErr w:type="spellStart"/>
      <w:r>
        <w:t>C</w:t>
      </w:r>
      <w:r w:rsidRPr="0057571F">
        <w:t>@SHiP</w:t>
      </w:r>
      <w:proofErr w:type="spellEnd"/>
      <w:r w:rsidRPr="0057571F">
        <w:t xml:space="preserve"> is a free condom distribution scheme. </w:t>
      </w:r>
      <w:r>
        <w:t xml:space="preserve">It has replaced the C-Card scheme. </w:t>
      </w:r>
      <w:r w:rsidRPr="0057571F">
        <w:t xml:space="preserve">It allows young people to </w:t>
      </w:r>
      <w:r>
        <w:t xml:space="preserve">register online for a Personal Health Record (see below) and then </w:t>
      </w:r>
      <w:r w:rsidRPr="0057571F">
        <w:t xml:space="preserve">choose </w:t>
      </w:r>
      <w:r>
        <w:t>to either collect</w:t>
      </w:r>
      <w:r w:rsidRPr="0057571F">
        <w:t xml:space="preserve"> (from a local </w:t>
      </w:r>
      <w:r>
        <w:t xml:space="preserve">designated </w:t>
      </w:r>
      <w:r w:rsidRPr="0057571F">
        <w:t>collection point) or receive by post</w:t>
      </w:r>
      <w:r>
        <w:t xml:space="preserve"> (to an address of their choosing)</w:t>
      </w:r>
      <w:r w:rsidRPr="0057571F">
        <w:t xml:space="preserve"> a supply of condoms every 3 months.</w:t>
      </w:r>
    </w:p>
    <w:p w14:paraId="64632B20" w14:textId="77777777" w:rsidR="00D4778C" w:rsidRDefault="00D4778C" w:rsidP="00D4778C">
      <w:pPr>
        <w:spacing w:after="0"/>
        <w:rPr>
          <w:b/>
          <w:bCs/>
        </w:rPr>
      </w:pPr>
      <w:r w:rsidRPr="00D35244">
        <w:rPr>
          <w:b/>
          <w:bCs/>
        </w:rPr>
        <w:t>WHERE?</w:t>
      </w:r>
    </w:p>
    <w:p w14:paraId="70F94902" w14:textId="5260BDEE" w:rsidR="00D4778C" w:rsidRPr="00D4778C" w:rsidRDefault="00D4778C" w:rsidP="00D4778C">
      <w:pPr>
        <w:spacing w:after="120"/>
        <w:rPr>
          <w:b/>
          <w:bCs/>
        </w:rPr>
      </w:pPr>
      <w:proofErr w:type="spellStart"/>
      <w:r>
        <w:t>C@SHiP</w:t>
      </w:r>
      <w:proofErr w:type="spellEnd"/>
      <w:r>
        <w:t xml:space="preserve"> can be accessed via our website: </w:t>
      </w:r>
      <w:hyperlink r:id="rId7" w:history="1">
        <w:r w:rsidRPr="00FA33B3">
          <w:rPr>
            <w:rStyle w:val="Hyperlink"/>
          </w:rPr>
          <w:t>https://yourship.uk</w:t>
        </w:r>
      </w:hyperlink>
      <w:r>
        <w:t xml:space="preserve">. There is a QR code on our </w:t>
      </w:r>
      <w:proofErr w:type="spellStart"/>
      <w:r>
        <w:t>C@SHiP</w:t>
      </w:r>
      <w:proofErr w:type="spellEnd"/>
      <w:r>
        <w:t xml:space="preserve"> posters (there is one at the end of this letter) which takes the young person directly to the appropriate page on the website.</w:t>
      </w:r>
    </w:p>
    <w:p w14:paraId="2672B66F" w14:textId="77777777" w:rsidR="00D4778C" w:rsidRDefault="00D4778C" w:rsidP="00D4778C">
      <w:pPr>
        <w:spacing w:after="120"/>
      </w:pPr>
      <w:r>
        <w:t xml:space="preserve">On the website condom page, there is a link to register for a Personal Health Record (PHR) </w:t>
      </w:r>
      <w:hyperlink r:id="rId8" w:history="1">
        <w:r w:rsidRPr="00FA33B3">
          <w:rPr>
            <w:rStyle w:val="Hyperlink"/>
          </w:rPr>
          <w:t>https://uhp.myphr.online/</w:t>
        </w:r>
      </w:hyperlink>
      <w:r>
        <w:t xml:space="preserve">. The PHR is the way a young person can request condoms </w:t>
      </w:r>
      <w:proofErr w:type="gramStart"/>
      <w:r>
        <w:t>and also</w:t>
      </w:r>
      <w:proofErr w:type="gramEnd"/>
      <w:r>
        <w:t xml:space="preserve"> STI testing kits.</w:t>
      </w:r>
    </w:p>
    <w:p w14:paraId="19CD7899" w14:textId="77777777" w:rsidR="00D4778C" w:rsidRDefault="00D4778C" w:rsidP="00D4778C">
      <w:pPr>
        <w:spacing w:after="120"/>
      </w:pPr>
      <w:r>
        <w:t>To register for a PHR the young person will need both an email address and a mobile phone number. If they do not have these, please signpost them to The Zone to collect condoms.</w:t>
      </w:r>
    </w:p>
    <w:p w14:paraId="7A9848DD" w14:textId="77777777" w:rsidR="00D4778C" w:rsidRPr="00D35244" w:rsidRDefault="00D4778C" w:rsidP="00D4778C">
      <w:pPr>
        <w:spacing w:after="120"/>
      </w:pPr>
      <w:r>
        <w:t xml:space="preserve">The collection points and their opening times are listed on the condom page of the </w:t>
      </w:r>
      <w:proofErr w:type="spellStart"/>
      <w:r>
        <w:t>SHiP</w:t>
      </w:r>
      <w:proofErr w:type="spellEnd"/>
      <w:r>
        <w:t xml:space="preserve"> website.</w:t>
      </w:r>
    </w:p>
    <w:p w14:paraId="3F304AD5" w14:textId="77777777" w:rsidR="00D4778C" w:rsidRPr="00D35244" w:rsidRDefault="00D4778C" w:rsidP="00D4778C">
      <w:pPr>
        <w:spacing w:after="0"/>
        <w:rPr>
          <w:b/>
          <w:bCs/>
        </w:rPr>
      </w:pPr>
      <w:r w:rsidRPr="00D35244">
        <w:rPr>
          <w:b/>
          <w:bCs/>
        </w:rPr>
        <w:t>WHEN?</w:t>
      </w:r>
    </w:p>
    <w:p w14:paraId="3AB3B3A8" w14:textId="77777777" w:rsidR="00D4778C" w:rsidRPr="00D35244" w:rsidRDefault="00D4778C" w:rsidP="00D4778C">
      <w:pPr>
        <w:spacing w:after="120"/>
      </w:pPr>
      <w:r>
        <w:t xml:space="preserve">The </w:t>
      </w:r>
      <w:proofErr w:type="spellStart"/>
      <w:r>
        <w:t>C@SHiP</w:t>
      </w:r>
      <w:proofErr w:type="spellEnd"/>
      <w:r>
        <w:t xml:space="preserve"> scheme has launched in May 2023. During the early stages of the scheme, we would welcome feedback on how it is going. Please email: </w:t>
      </w:r>
      <w:hyperlink r:id="rId9" w:history="1">
        <w:r w:rsidRPr="00445E52">
          <w:rPr>
            <w:rStyle w:val="Hyperlink"/>
            <w:rFonts w:ascii="Helvetica" w:hAnsi="Helvetica" w:cs="Helvetica"/>
            <w:szCs w:val="24"/>
            <w:lang w:eastAsia="en-GB"/>
          </w:rPr>
          <w:t>plh-tr.c-shipscheme@nhs.net</w:t>
        </w:r>
      </w:hyperlink>
    </w:p>
    <w:p w14:paraId="6BC7D9B1" w14:textId="446DDFDC" w:rsidR="00D4778C" w:rsidRPr="00D35244" w:rsidRDefault="00D4778C" w:rsidP="00D4778C">
      <w:pPr>
        <w:spacing w:after="0"/>
        <w:rPr>
          <w:b/>
          <w:bCs/>
        </w:rPr>
      </w:pPr>
      <w:r w:rsidRPr="00D35244">
        <w:rPr>
          <w:b/>
          <w:bCs/>
        </w:rPr>
        <w:t>HOW?</w:t>
      </w:r>
    </w:p>
    <w:p w14:paraId="6CF7415A" w14:textId="77777777" w:rsidR="00D4778C" w:rsidRDefault="00D4778C" w:rsidP="00D4778C">
      <w:pPr>
        <w:spacing w:after="120"/>
      </w:pPr>
      <w:r>
        <w:t xml:space="preserve">What happens after a </w:t>
      </w:r>
      <w:proofErr w:type="gramStart"/>
      <w:r>
        <w:t>young person registers</w:t>
      </w:r>
      <w:proofErr w:type="gramEnd"/>
      <w:r>
        <w:t xml:space="preserve"> for a PHR varies, depending on their age…</w:t>
      </w:r>
    </w:p>
    <w:p w14:paraId="649302D1" w14:textId="77777777" w:rsidR="00D4778C" w:rsidRDefault="00D4778C" w:rsidP="00D4778C">
      <w:pPr>
        <w:spacing w:after="120"/>
      </w:pPr>
      <w:r>
        <w:t xml:space="preserve">If the young person is aged 13, 14 or 15: Once a young person has registered for the first time, they will receive a phone call from one of our nursing team at </w:t>
      </w:r>
      <w:proofErr w:type="spellStart"/>
      <w:r>
        <w:t>SHiP</w:t>
      </w:r>
      <w:proofErr w:type="spellEnd"/>
      <w:r>
        <w:t>. This is a confidential call, and it allows us to check-in with the young person and check no additional support or safeguarding is required around their sexual health.</w:t>
      </w:r>
    </w:p>
    <w:p w14:paraId="76E00621" w14:textId="77777777" w:rsidR="00D4778C" w:rsidRDefault="00D4778C" w:rsidP="00D4778C">
      <w:pPr>
        <w:spacing w:after="120"/>
      </w:pPr>
      <w:r>
        <w:t>If the young person is aged 16 or 17: They will be asked some additional safeguarding questions online and will be called if any concerns are identified.</w:t>
      </w:r>
    </w:p>
    <w:p w14:paraId="0B582A02" w14:textId="77777777" w:rsidR="00D4778C" w:rsidRDefault="00D4778C" w:rsidP="00D4778C">
      <w:r>
        <w:t>If the young person is aged 18-24: They will proceed directly to choose whether they would like to receive their condoms by post or collect them from one of our collection sites.</w:t>
      </w:r>
    </w:p>
    <w:p w14:paraId="0DC07789" w14:textId="77777777" w:rsidR="00C37AEE" w:rsidRDefault="00C37AEE"/>
    <w:sectPr w:rsidR="00C37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8C"/>
    <w:rsid w:val="00C37AEE"/>
    <w:rsid w:val="00D4778C"/>
    <w:rsid w:val="00D6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F72D"/>
  <w15:chartTrackingRefBased/>
  <w15:docId w15:val="{61D81206-C2CD-46C9-8C28-B975DAC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8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78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477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hp.myphr.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rship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jpg@01D96317.64E4BC9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lh-tr.c-shipschem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Jones</dc:creator>
  <cp:keywords/>
  <dc:description/>
  <cp:lastModifiedBy>Kathryn Jones</cp:lastModifiedBy>
  <cp:revision>2</cp:revision>
  <dcterms:created xsi:type="dcterms:W3CDTF">2023-06-20T13:13:00Z</dcterms:created>
  <dcterms:modified xsi:type="dcterms:W3CDTF">2023-06-20T13:13:00Z</dcterms:modified>
</cp:coreProperties>
</file>