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BF2C" w14:textId="77777777" w:rsidR="00D313F6" w:rsidRDefault="00D313F6" w:rsidP="00D313F6">
      <w:pPr>
        <w:spacing w:after="0" w:line="240" w:lineRule="auto"/>
        <w:ind w:left="2160" w:firstLine="720"/>
        <w:textAlignment w:val="baseline"/>
        <w:rPr>
          <w:rStyle w:val="normaltextrun"/>
          <w:rFonts w:ascii="Aptos Display" w:hAnsi="Aptos Display"/>
          <w:b/>
          <w:bCs/>
          <w:caps/>
          <w:color w:val="4A66AC"/>
          <w:sz w:val="44"/>
          <w:szCs w:val="44"/>
          <w:shd w:val="clear" w:color="auto" w:fill="FFFFFF"/>
        </w:rPr>
      </w:pPr>
      <w:r>
        <w:rPr>
          <w:rStyle w:val="normaltextrun"/>
          <w:rFonts w:ascii="Aptos Display" w:hAnsi="Aptos Display"/>
          <w:b/>
          <w:bCs/>
          <w:caps/>
          <w:noProof/>
          <w:color w:val="4A66AC"/>
          <w:sz w:val="44"/>
          <w:szCs w:val="4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CEF804F" wp14:editId="32034529">
            <wp:simplePos x="0" y="0"/>
            <wp:positionH relativeFrom="column">
              <wp:posOffset>914400</wp:posOffset>
            </wp:positionH>
            <wp:positionV relativeFrom="paragraph">
              <wp:posOffset>-1096489</wp:posOffset>
            </wp:positionV>
            <wp:extent cx="1949570" cy="1949570"/>
            <wp:effectExtent l="0" t="0" r="0" b="0"/>
            <wp:wrapNone/>
            <wp:docPr id="17481128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232" cy="198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DE391" w14:textId="506FBA7A" w:rsidR="00E51B29" w:rsidRDefault="00E51B29" w:rsidP="00D313F6">
      <w:pPr>
        <w:spacing w:after="0" w:line="240" w:lineRule="auto"/>
        <w:ind w:left="2160" w:firstLine="720"/>
        <w:textAlignment w:val="baseline"/>
        <w:rPr>
          <w:rStyle w:val="normaltextrun"/>
          <w:rFonts w:ascii="Aptos Display" w:hAnsi="Aptos Display"/>
          <w:b/>
          <w:bCs/>
          <w:caps/>
          <w:color w:val="4A66AC"/>
          <w:sz w:val="44"/>
          <w:szCs w:val="44"/>
          <w:shd w:val="clear" w:color="auto" w:fill="FFFFFF"/>
        </w:rPr>
      </w:pPr>
      <w:r>
        <w:rPr>
          <w:rStyle w:val="normaltextrun"/>
          <w:rFonts w:ascii="Aptos Display" w:hAnsi="Aptos Display"/>
          <w:b/>
          <w:bCs/>
          <w:caps/>
          <w:color w:val="4A66AC"/>
          <w:sz w:val="44"/>
          <w:szCs w:val="44"/>
          <w:shd w:val="clear" w:color="auto" w:fill="FFFFFF"/>
        </w:rPr>
        <w:t xml:space="preserve">cOMMUNITY pHARMACY dEVON cONFERENCE: </w:t>
      </w:r>
    </w:p>
    <w:p w14:paraId="6D786BE2" w14:textId="4D9AFBE2" w:rsidR="00671016" w:rsidRPr="005B7BA9" w:rsidRDefault="00044AA2" w:rsidP="005D4FEA">
      <w:pPr>
        <w:spacing w:after="0" w:line="240" w:lineRule="auto"/>
        <w:ind w:firstLine="720"/>
        <w:jc w:val="center"/>
        <w:textAlignment w:val="baseline"/>
        <w:rPr>
          <w:rFonts w:ascii="Aptos Display" w:hAnsi="Aptos Display"/>
          <w:b/>
          <w:bCs/>
          <w:caps/>
          <w:color w:val="4A66AC"/>
          <w:sz w:val="52"/>
          <w:szCs w:val="52"/>
          <w:shd w:val="clear" w:color="auto" w:fill="FFFFFF"/>
        </w:rPr>
      </w:pPr>
      <w:r>
        <w:rPr>
          <w:rStyle w:val="normaltextrun"/>
          <w:rFonts w:ascii="Aptos Display" w:hAnsi="Aptos Display"/>
          <w:b/>
          <w:bCs/>
          <w:caps/>
          <w:color w:val="4A66AC"/>
          <w:sz w:val="44"/>
          <w:szCs w:val="44"/>
          <w:shd w:val="clear" w:color="auto" w:fill="FFFFFF"/>
        </w:rPr>
        <w:t xml:space="preserve">RESILIENCE IN ACTION – </w:t>
      </w:r>
      <w:r w:rsidR="00E51B29">
        <w:rPr>
          <w:rStyle w:val="normaltextrun"/>
          <w:rFonts w:ascii="Aptos Display" w:hAnsi="Aptos Display"/>
          <w:b/>
          <w:bCs/>
          <w:caps/>
          <w:color w:val="4A66AC"/>
          <w:sz w:val="44"/>
          <w:szCs w:val="44"/>
          <w:shd w:val="clear" w:color="auto" w:fill="FFFFFF"/>
        </w:rPr>
        <w:t>AGENDA</w:t>
      </w:r>
    </w:p>
    <w:p w14:paraId="3774C479" w14:textId="1EE5A42C" w:rsidR="125A2108" w:rsidRPr="003626E0" w:rsidRDefault="125A2108" w:rsidP="0589E4CB">
      <w:pPr>
        <w:ind w:left="5760" w:firstLine="720"/>
        <w:rPr>
          <w:rFonts w:ascii="Segoe UI" w:eastAsia="Times New Roman" w:hAnsi="Segoe UI" w:cs="Segoe UI"/>
          <w:b/>
          <w:bCs/>
          <w:color w:val="0070C0"/>
          <w:sz w:val="24"/>
          <w:szCs w:val="24"/>
          <w:lang w:eastAsia="en-GB"/>
        </w:rPr>
      </w:pPr>
      <w:r w:rsidRPr="003626E0">
        <w:rPr>
          <w:rFonts w:ascii="Segoe UI" w:eastAsia="Times New Roman" w:hAnsi="Segoe UI" w:cs="Segoe UI"/>
          <w:b/>
          <w:bCs/>
          <w:color w:val="0070C0"/>
          <w:sz w:val="24"/>
          <w:szCs w:val="24"/>
          <w:lang w:eastAsia="en-GB"/>
        </w:rPr>
        <w:t xml:space="preserve">Book your place </w:t>
      </w:r>
      <w:hyperlink r:id="rId10">
        <w:r w:rsidRPr="003626E0">
          <w:rPr>
            <w:rStyle w:val="Hyperlink"/>
            <w:rFonts w:ascii="Segoe UI" w:eastAsia="Times New Roman" w:hAnsi="Segoe UI" w:cs="Segoe UI"/>
            <w:b/>
            <w:bCs/>
            <w:sz w:val="24"/>
            <w:szCs w:val="24"/>
            <w:lang w:eastAsia="en-GB"/>
          </w:rPr>
          <w:t>here</w:t>
        </w:r>
      </w:hyperlink>
    </w:p>
    <w:p w14:paraId="1D67E4A3" w14:textId="77777777" w:rsidR="00671016" w:rsidRDefault="00671016" w:rsidP="00671016">
      <w:pPr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lang w:eastAsia="en-GB"/>
          <w14:ligatures w14:val="none"/>
        </w:rPr>
      </w:pPr>
    </w:p>
    <w:p w14:paraId="563F8383" w14:textId="57F84B04" w:rsidR="00671016" w:rsidRPr="00615840" w:rsidRDefault="4F7C9A84" w:rsidP="00671016">
      <w:pPr>
        <w:spacing w:after="0" w:line="240" w:lineRule="auto"/>
        <w:textAlignment w:val="baseline"/>
        <w:rPr>
          <w:rFonts w:ascii="Aptos" w:eastAsia="Times New Roman" w:hAnsi="Aptos" w:cs="Segoe UI"/>
          <w:color w:val="00B0F0"/>
          <w:kern w:val="0"/>
          <w:sz w:val="28"/>
          <w:szCs w:val="28"/>
          <w:lang w:eastAsia="en-GB"/>
          <w14:ligatures w14:val="none"/>
        </w:rPr>
      </w:pPr>
      <w:r w:rsidRPr="00615840"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lang w:eastAsia="en-GB"/>
          <w14:ligatures w14:val="none"/>
        </w:rPr>
        <w:t>LOCATION:</w:t>
      </w:r>
      <w:r w:rsidRPr="00615840">
        <w:rPr>
          <w:rFonts w:ascii="Aptos" w:eastAsia="Times New Roman" w:hAnsi="Aptos" w:cs="Segoe UI"/>
          <w:b/>
          <w:bCs/>
          <w:color w:val="00B0F0"/>
          <w:kern w:val="0"/>
          <w:sz w:val="28"/>
          <w:szCs w:val="28"/>
          <w:lang w:eastAsia="en-GB"/>
          <w14:ligatures w14:val="none"/>
        </w:rPr>
        <w:t xml:space="preserve"> Exeter Racecourse</w:t>
      </w:r>
      <w:r w:rsidR="00671016" w:rsidRPr="00615840">
        <w:rPr>
          <w:rFonts w:ascii="Calibri" w:eastAsia="Times New Roman" w:hAnsi="Calibri" w:cs="Calibri"/>
          <w:color w:val="00B0F0"/>
          <w:kern w:val="0"/>
          <w:sz w:val="28"/>
          <w:szCs w:val="28"/>
          <w:lang w:eastAsia="en-GB"/>
          <w14:ligatures w14:val="none"/>
        </w:rPr>
        <w:tab/>
      </w:r>
      <w:r w:rsidRPr="00615840"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lang w:eastAsia="en-GB"/>
          <w14:ligatures w14:val="none"/>
        </w:rPr>
        <w:t>|</w:t>
      </w:r>
      <w:r w:rsidR="00671016" w:rsidRPr="00615840">
        <w:rPr>
          <w:rFonts w:ascii="Calibri" w:eastAsia="Times New Roman" w:hAnsi="Calibri" w:cs="Calibri"/>
          <w:color w:val="00B0F0"/>
          <w:kern w:val="0"/>
          <w:sz w:val="28"/>
          <w:szCs w:val="28"/>
          <w:lang w:eastAsia="en-GB"/>
          <w14:ligatures w14:val="none"/>
        </w:rPr>
        <w:tab/>
      </w:r>
      <w:r w:rsidRPr="00615840"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lang w:eastAsia="en-GB"/>
          <w14:ligatures w14:val="none"/>
        </w:rPr>
        <w:t xml:space="preserve">DATE: </w:t>
      </w:r>
      <w:r w:rsidRPr="00615840">
        <w:rPr>
          <w:rFonts w:ascii="Aptos" w:eastAsia="Times New Roman" w:hAnsi="Aptos" w:cs="Segoe UI"/>
          <w:b/>
          <w:bCs/>
          <w:color w:val="00B0F0"/>
          <w:kern w:val="0"/>
          <w:sz w:val="28"/>
          <w:szCs w:val="28"/>
          <w:lang w:eastAsia="en-GB"/>
          <w14:ligatures w14:val="none"/>
        </w:rPr>
        <w:t>14</w:t>
      </w:r>
      <w:r w:rsidRPr="00615840">
        <w:rPr>
          <w:rFonts w:ascii="Aptos" w:eastAsia="Times New Roman" w:hAnsi="Aptos" w:cs="Segoe UI"/>
          <w:b/>
          <w:bCs/>
          <w:color w:val="00B0F0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615840">
        <w:rPr>
          <w:rFonts w:ascii="Aptos" w:eastAsia="Times New Roman" w:hAnsi="Aptos" w:cs="Segoe UI"/>
          <w:b/>
          <w:bCs/>
          <w:color w:val="00B0F0"/>
          <w:kern w:val="0"/>
          <w:sz w:val="28"/>
          <w:szCs w:val="28"/>
          <w:lang w:eastAsia="en-GB"/>
          <w14:ligatures w14:val="none"/>
        </w:rPr>
        <w:t xml:space="preserve"> September 2025 </w:t>
      </w:r>
      <w:r w:rsidR="00671016" w:rsidRPr="00615840">
        <w:rPr>
          <w:rFonts w:ascii="Calibri" w:eastAsia="Times New Roman" w:hAnsi="Calibri" w:cs="Calibri"/>
          <w:color w:val="00B0F0"/>
          <w:kern w:val="0"/>
          <w:sz w:val="28"/>
          <w:szCs w:val="28"/>
          <w:lang w:eastAsia="en-GB"/>
          <w14:ligatures w14:val="none"/>
        </w:rPr>
        <w:tab/>
      </w:r>
      <w:r w:rsidR="00671016" w:rsidRPr="00615840">
        <w:rPr>
          <w:rFonts w:ascii="Calibri" w:eastAsia="Times New Roman" w:hAnsi="Calibri" w:cs="Calibri"/>
          <w:color w:val="00B0F0"/>
          <w:kern w:val="0"/>
          <w:sz w:val="28"/>
          <w:szCs w:val="28"/>
          <w:lang w:eastAsia="en-GB"/>
          <w14:ligatures w14:val="none"/>
        </w:rPr>
        <w:tab/>
      </w:r>
      <w:r w:rsidRPr="00615840"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lang w:eastAsia="en-GB"/>
          <w14:ligatures w14:val="none"/>
        </w:rPr>
        <w:t>|</w:t>
      </w:r>
      <w:r w:rsidR="00671016" w:rsidRPr="00615840">
        <w:rPr>
          <w:rFonts w:ascii="Calibri" w:eastAsia="Times New Roman" w:hAnsi="Calibri" w:cs="Calibri"/>
          <w:color w:val="00B0F0"/>
          <w:kern w:val="0"/>
          <w:sz w:val="28"/>
          <w:szCs w:val="28"/>
          <w:lang w:eastAsia="en-GB"/>
          <w14:ligatures w14:val="none"/>
        </w:rPr>
        <w:tab/>
      </w:r>
      <w:r w:rsidRPr="00615840"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lang w:eastAsia="en-GB"/>
          <w14:ligatures w14:val="none"/>
        </w:rPr>
        <w:t>TIME:</w:t>
      </w:r>
      <w:r w:rsidRPr="00615840">
        <w:rPr>
          <w:rFonts w:ascii="Aptos" w:eastAsia="Times New Roman" w:hAnsi="Aptos" w:cs="Segoe UI"/>
          <w:b/>
          <w:bCs/>
          <w:color w:val="00B0F0"/>
          <w:kern w:val="0"/>
          <w:sz w:val="28"/>
          <w:szCs w:val="28"/>
          <w:lang w:eastAsia="en-GB"/>
          <w14:ligatures w14:val="none"/>
        </w:rPr>
        <w:t xml:space="preserve"> 9.00am</w:t>
      </w:r>
      <w:r w:rsidR="2FCD3750" w:rsidRPr="00615840">
        <w:rPr>
          <w:rFonts w:ascii="Aptos" w:eastAsia="Times New Roman" w:hAnsi="Aptos" w:cs="Segoe UI"/>
          <w:b/>
          <w:bCs/>
          <w:color w:val="00B0F0"/>
          <w:kern w:val="0"/>
          <w:sz w:val="28"/>
          <w:szCs w:val="28"/>
          <w:lang w:eastAsia="en-GB"/>
          <w14:ligatures w14:val="none"/>
        </w:rPr>
        <w:t xml:space="preserve"> - </w:t>
      </w:r>
      <w:r w:rsidRPr="00615840">
        <w:rPr>
          <w:rFonts w:ascii="Aptos" w:eastAsia="Times New Roman" w:hAnsi="Aptos" w:cs="Segoe UI"/>
          <w:b/>
          <w:bCs/>
          <w:color w:val="00B0F0"/>
          <w:kern w:val="0"/>
          <w:sz w:val="28"/>
          <w:szCs w:val="28"/>
          <w:lang w:eastAsia="en-GB"/>
          <w14:ligatures w14:val="none"/>
        </w:rPr>
        <w:t>4.30pm</w:t>
      </w:r>
      <w:r w:rsidRPr="00615840">
        <w:rPr>
          <w:rFonts w:ascii="Aptos" w:eastAsia="Times New Roman" w:hAnsi="Aptos" w:cs="Segoe UI"/>
          <w:color w:val="00B0F0"/>
          <w:kern w:val="0"/>
          <w:sz w:val="28"/>
          <w:szCs w:val="28"/>
          <w:lang w:eastAsia="en-GB"/>
          <w14:ligatures w14:val="none"/>
        </w:rPr>
        <w:t> </w:t>
      </w:r>
    </w:p>
    <w:p w14:paraId="248F4BCB" w14:textId="35939A0B" w:rsidR="00671016" w:rsidRPr="00037B02" w:rsidRDefault="00671016" w:rsidP="0067101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0390CCF3" w14:textId="48C03E9F" w:rsidR="00671016" w:rsidRPr="00037B02" w:rsidRDefault="00C3384F" w:rsidP="00671016">
      <w:pPr>
        <w:pBdr>
          <w:top w:val="single" w:sz="24" w:space="0" w:color="D9DFEF"/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</w:pP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8.45 </w:t>
      </w:r>
      <w:r w:rsidR="00671016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- 9.20AM</w:t>
      </w:r>
      <w:r w:rsidR="00671016"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671016" w:rsidRPr="00037B02">
        <w:rPr>
          <w:rFonts w:eastAsia="Times New Roman" w:cs="Calibri"/>
          <w:caps/>
          <w:kern w:val="0"/>
          <w:lang w:eastAsia="en-GB"/>
          <w14:ligatures w14:val="none"/>
        </w:rPr>
        <w:tab/>
      </w:r>
      <w:r w:rsidR="0046149A">
        <w:rPr>
          <w:rFonts w:eastAsia="Times New Roman" w:cs="Calibri"/>
          <w:caps/>
          <w:kern w:val="0"/>
          <w:lang w:eastAsia="en-GB"/>
          <w14:ligatures w14:val="none"/>
        </w:rPr>
        <w:t xml:space="preserve"> </w:t>
      </w:r>
      <w:r w:rsidR="00671016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Arrivals, </w:t>
      </w: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refreshments</w:t>
      </w:r>
      <w:r w:rsidR="00671016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and sponsors</w:t>
      </w:r>
      <w:r w:rsidR="00671016"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671016"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671016"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671016"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671016"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671016"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671016"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 xml:space="preserve">         </w:t>
      </w:r>
      <w:r w:rsid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671016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MAIN ROOM</w:t>
      </w:r>
    </w:p>
    <w:p w14:paraId="1535BB11" w14:textId="59574221" w:rsidR="00671016" w:rsidRPr="00037B02" w:rsidRDefault="00671016" w:rsidP="236C9C28">
      <w:pPr>
        <w:pBdr>
          <w:top w:val="single" w:sz="24" w:space="0" w:color="D9DFEF"/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Segoe UI"/>
          <w:b/>
          <w:bCs/>
          <w:caps/>
          <w:color w:val="1E5E9F"/>
          <w:lang w:eastAsia="en-GB"/>
        </w:rPr>
      </w:pPr>
      <w:r w:rsidRPr="00037B02">
        <w:rPr>
          <w:rFonts w:eastAsia="Times New Roman" w:cs="Segoe UI"/>
          <w:caps/>
          <w:color w:val="1E5E9F"/>
          <w:kern w:val="0"/>
          <w:lang w:eastAsia="en-GB"/>
          <w14:ligatures w14:val="none"/>
        </w:rPr>
        <w:t> </w:t>
      </w:r>
    </w:p>
    <w:p w14:paraId="5CFA9A03" w14:textId="210B476F" w:rsidR="00671016" w:rsidRPr="00037B02" w:rsidRDefault="4F7C9A84" w:rsidP="236C9C28">
      <w:pPr>
        <w:pBdr>
          <w:top w:val="single" w:sz="24" w:space="0" w:color="D9DFEF"/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</w:pP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9.25 - 9.30AM</w:t>
      </w:r>
      <w:r w:rsidR="00671016"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671016" w:rsidRPr="00037B02">
        <w:rPr>
          <w:rFonts w:eastAsia="Times New Roman" w:cs="Calibri"/>
          <w:caps/>
          <w:kern w:val="0"/>
          <w:lang w:eastAsia="en-GB"/>
          <w14:ligatures w14:val="none"/>
        </w:rPr>
        <w:tab/>
      </w:r>
      <w:r w:rsidR="0046149A">
        <w:rPr>
          <w:rFonts w:eastAsia="Times New Roman" w:cs="Calibri"/>
          <w:caps/>
          <w:kern w:val="0"/>
          <w:lang w:eastAsia="en-GB"/>
          <w14:ligatures w14:val="none"/>
        </w:rPr>
        <w:t xml:space="preserve"> </w:t>
      </w:r>
      <w:r w:rsidR="001D78BA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CHAIR’S </w:t>
      </w:r>
      <w:r w:rsidR="00BB40EF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W</w:t>
      </w: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elcome</w:t>
      </w:r>
      <w:r w:rsid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: </w:t>
      </w:r>
      <w:r w:rsidR="00037B02" w:rsidRPr="00037B02">
        <w:rPr>
          <w:rFonts w:eastAsia="Times New Roman" w:cs="Segoe UI"/>
          <w:b/>
          <w:bCs/>
          <w:caps/>
          <w:color w:val="00B0F0"/>
          <w:kern w:val="0"/>
          <w:shd w:val="clear" w:color="auto" w:fill="D9DFEF"/>
          <w:lang w:eastAsia="en-GB"/>
          <w14:ligatures w14:val="none"/>
        </w:rPr>
        <w:t xml:space="preserve">janice perkins </w:t>
      </w:r>
      <w:r w:rsidR="00443874">
        <w:rPr>
          <w:rFonts w:eastAsia="Times New Roman" w:cs="Segoe UI"/>
          <w:b/>
          <w:bCs/>
          <w:caps/>
          <w:color w:val="00B0F0"/>
          <w:kern w:val="0"/>
          <w:shd w:val="clear" w:color="auto" w:fill="D9DFEF"/>
          <w:lang w:eastAsia="en-GB"/>
          <w14:ligatures w14:val="none"/>
        </w:rPr>
        <w:t>(</w:t>
      </w:r>
      <w:r w:rsidR="00037B02" w:rsidRPr="00037B02">
        <w:rPr>
          <w:rFonts w:eastAsia="Times New Roman" w:cs="Calibri"/>
          <w:b/>
          <w:bCs/>
          <w:caps/>
          <w:color w:val="00B0F0"/>
          <w:kern w:val="0"/>
          <w:lang w:eastAsia="en-GB"/>
          <w14:ligatures w14:val="none"/>
        </w:rPr>
        <w:t>director</w:t>
      </w:r>
      <w:r w:rsidR="00D313F6">
        <w:rPr>
          <w:rFonts w:eastAsia="Times New Roman" w:cs="Calibri"/>
          <w:b/>
          <w:bCs/>
          <w:caps/>
          <w:color w:val="00B0F0"/>
          <w:kern w:val="0"/>
          <w:lang w:eastAsia="en-GB"/>
          <w14:ligatures w14:val="none"/>
        </w:rPr>
        <w:t>,</w:t>
      </w:r>
      <w:r w:rsidR="00037B02" w:rsidRPr="00037B02">
        <w:rPr>
          <w:rFonts w:eastAsia="Times New Roman" w:cs="Calibri"/>
          <w:b/>
          <w:bCs/>
          <w:caps/>
          <w:color w:val="00B0F0"/>
          <w:kern w:val="0"/>
          <w:lang w:eastAsia="en-GB"/>
          <w14:ligatures w14:val="none"/>
        </w:rPr>
        <w:t xml:space="preserve"> pennine act)</w:t>
      </w:r>
      <w:r w:rsidR="00BB40EF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ab/>
      </w:r>
      <w:r w:rsidR="00B93018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                                              </w:t>
      </w:r>
      <w:r w:rsid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  </w:t>
      </w:r>
      <w:r w:rsidR="00671016">
        <w:tab/>
      </w:r>
      <w:r w:rsidR="152A93EC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MAIN</w:t>
      </w:r>
      <w:r w:rsidR="53467629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room</w:t>
      </w:r>
      <w:r w:rsidR="270C8576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</w:t>
      </w:r>
      <w:r w:rsidR="152A93EC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</w:t>
      </w:r>
      <w:r w:rsidR="00B93018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                                                                          </w:t>
      </w:r>
    </w:p>
    <w:p w14:paraId="2DDAAFF1" w14:textId="24E76AD8" w:rsidR="00671016" w:rsidRPr="00037B02" w:rsidRDefault="00671016" w:rsidP="00671016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Segoe UI"/>
          <w:caps/>
          <w:kern w:val="0"/>
          <w:lang w:eastAsia="en-GB"/>
          <w14:ligatures w14:val="none"/>
        </w:rPr>
      </w:pPr>
      <w:r w:rsidRPr="00037B02">
        <w:rPr>
          <w:rFonts w:eastAsia="Times New Roman" w:cs="Calibri"/>
          <w:caps/>
          <w:color w:val="00B0F0"/>
          <w:kern w:val="0"/>
          <w:lang w:eastAsia="en-GB"/>
          <w14:ligatures w14:val="none"/>
        </w:rPr>
        <w:tab/>
      </w:r>
      <w:r w:rsidRPr="00037B02">
        <w:rPr>
          <w:rFonts w:eastAsia="Times New Roman" w:cs="Calibri"/>
          <w:caps/>
          <w:color w:val="00B0F0"/>
          <w:kern w:val="0"/>
          <w:lang w:eastAsia="en-GB"/>
          <w14:ligatures w14:val="none"/>
        </w:rPr>
        <w:tab/>
      </w:r>
      <w:r w:rsidRPr="00037B02">
        <w:rPr>
          <w:rFonts w:eastAsia="Times New Roman" w:cs="Calibri"/>
          <w:caps/>
          <w:color w:val="00B0F0"/>
          <w:kern w:val="0"/>
          <w:lang w:eastAsia="en-GB"/>
          <w14:ligatures w14:val="none"/>
        </w:rPr>
        <w:tab/>
      </w:r>
      <w:r w:rsidRPr="00037B02">
        <w:rPr>
          <w:rFonts w:eastAsia="Times New Roman" w:cs="Calibri"/>
          <w:caps/>
          <w:color w:val="00B0F0"/>
          <w:kern w:val="0"/>
          <w:lang w:eastAsia="en-GB"/>
          <w14:ligatures w14:val="none"/>
        </w:rPr>
        <w:tab/>
      </w:r>
      <w:r w:rsidRPr="00037B02">
        <w:rPr>
          <w:rFonts w:eastAsia="Times New Roman" w:cs="Calibri"/>
          <w:caps/>
          <w:color w:val="00B0F0"/>
          <w:kern w:val="0"/>
          <w:lang w:eastAsia="en-GB"/>
          <w14:ligatures w14:val="none"/>
        </w:rPr>
        <w:tab/>
      </w:r>
      <w:r w:rsidRPr="00037B02">
        <w:rPr>
          <w:rFonts w:eastAsia="Times New Roman" w:cs="Calibri"/>
          <w:caps/>
          <w:color w:val="00B0F0"/>
          <w:kern w:val="0"/>
          <w:lang w:eastAsia="en-GB"/>
          <w14:ligatures w14:val="none"/>
        </w:rPr>
        <w:tab/>
      </w:r>
    </w:p>
    <w:p w14:paraId="0A80F6FB" w14:textId="0EDD5C55" w:rsidR="00671016" w:rsidRPr="00037B02" w:rsidRDefault="4F7C9A84" w:rsidP="19CC1582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Segoe UI"/>
          <w:caps/>
          <w:color w:val="1E5E9F"/>
          <w:lang w:eastAsia="en-GB"/>
        </w:rPr>
      </w:pP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9.30 - 9.50AM</w:t>
      </w:r>
      <w:r w:rsidR="00671016"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671016" w:rsidRPr="00037B02">
        <w:rPr>
          <w:rFonts w:eastAsia="Times New Roman" w:cs="Calibri"/>
          <w:caps/>
          <w:kern w:val="0"/>
          <w:lang w:eastAsia="en-GB"/>
          <w14:ligatures w14:val="none"/>
        </w:rPr>
        <w:tab/>
      </w:r>
      <w:r w:rsidR="00037B02">
        <w:rPr>
          <w:rFonts w:eastAsia="Times New Roman" w:cs="Calibri"/>
          <w:caps/>
          <w:kern w:val="0"/>
          <w:lang w:eastAsia="en-GB"/>
          <w14:ligatures w14:val="none"/>
        </w:rPr>
        <w:t xml:space="preserve"> </w:t>
      </w: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KEYNOTE SPEAKER</w:t>
      </w:r>
      <w:r w:rsidR="52892CF0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– THE NEW NHS, </w:t>
      </w: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10-YEAR PLAN</w:t>
      </w:r>
      <w:r w:rsidR="1E0C5A70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AND</w:t>
      </w:r>
    </w:p>
    <w:p w14:paraId="1A3FCE98" w14:textId="68C90F02" w:rsidR="00671016" w:rsidRPr="00037B02" w:rsidRDefault="005B7BA9" w:rsidP="0589E4CB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ind w:firstLine="720"/>
        <w:textAlignment w:val="baseline"/>
        <w:rPr>
          <w:rFonts w:eastAsia="Times New Roman" w:cs="Segoe UI"/>
          <w:caps/>
          <w:color w:val="1E5E9F"/>
          <w:kern w:val="0"/>
          <w:lang w:eastAsia="en-GB"/>
          <w14:ligatures w14:val="none"/>
        </w:rPr>
      </w:pP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                                </w:t>
      </w:r>
      <w:r w:rsidR="1E0C5A70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INTEGRATED NEIGHBOURHOOD</w:t>
      </w: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</w:t>
      </w:r>
      <w:r w:rsidR="1E0C5A70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TEAMS</w:t>
      </w: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:</w:t>
      </w:r>
      <w:r w:rsidR="4F7C9A84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</w:t>
      </w:r>
      <w:r w:rsidR="49D62E05" w:rsidRPr="00037B02">
        <w:rPr>
          <w:rFonts w:eastAsia="Times New Roman" w:cs="Segoe UI"/>
          <w:b/>
          <w:bCs/>
          <w:caps/>
          <w:color w:val="00B0F0"/>
          <w:kern w:val="0"/>
          <w:shd w:val="clear" w:color="auto" w:fill="D9DFEF"/>
          <w:lang w:eastAsia="en-GB"/>
          <w14:ligatures w14:val="none"/>
        </w:rPr>
        <w:t xml:space="preserve">LIZ FIDLER </w:t>
      </w:r>
      <w:r w:rsidRPr="00037B02">
        <w:rPr>
          <w:rFonts w:eastAsia="Times New Roman" w:cs="Segoe UI"/>
          <w:b/>
          <w:bCs/>
          <w:caps/>
          <w:color w:val="00B0F0"/>
          <w:kern w:val="0"/>
          <w:shd w:val="clear" w:color="auto" w:fill="D9DFEF"/>
          <w:lang w:eastAsia="en-GB"/>
          <w14:ligatures w14:val="none"/>
        </w:rPr>
        <w:t>(</w:t>
      </w:r>
      <w:r w:rsidR="26519FC1" w:rsidRPr="00037B02">
        <w:rPr>
          <w:rFonts w:eastAsia="Times New Roman" w:cs="Segoe UI"/>
          <w:b/>
          <w:bCs/>
          <w:caps/>
          <w:color w:val="00B0F0"/>
          <w:lang w:eastAsia="en-GB"/>
        </w:rPr>
        <w:t xml:space="preserve">NHS </w:t>
      </w:r>
      <w:r w:rsidR="75DFD2F3" w:rsidRPr="00037B02">
        <w:rPr>
          <w:rFonts w:eastAsia="Times New Roman" w:cs="Segoe UI"/>
          <w:b/>
          <w:bCs/>
          <w:caps/>
          <w:color w:val="00B0F0"/>
          <w:lang w:eastAsia="en-GB"/>
        </w:rPr>
        <w:t>England</w:t>
      </w:r>
      <w:r w:rsidRPr="00037B02">
        <w:rPr>
          <w:rFonts w:eastAsia="Times New Roman" w:cs="Segoe UI"/>
          <w:b/>
          <w:bCs/>
          <w:caps/>
          <w:color w:val="00B0F0"/>
          <w:lang w:eastAsia="en-GB"/>
        </w:rPr>
        <w:t>)</w:t>
      </w:r>
      <w:r w:rsidR="34CEA4BB" w:rsidRPr="00037B02">
        <w:rPr>
          <w:rFonts w:eastAsia="Times New Roman" w:cs="Segoe UI"/>
          <w:b/>
          <w:bCs/>
          <w:caps/>
          <w:color w:val="00B0F0"/>
          <w:lang w:eastAsia="en-GB"/>
        </w:rPr>
        <w:t xml:space="preserve"> </w:t>
      </w:r>
      <w:r w:rsidR="009757C8"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037B02"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 xml:space="preserve">         </w:t>
      </w:r>
      <w:r w:rsid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615840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 xml:space="preserve"> </w:t>
      </w:r>
      <w:r>
        <w:tab/>
      </w:r>
      <w:r w:rsidR="00277E6E">
        <w:t xml:space="preserve"> </w:t>
      </w:r>
      <w:r w:rsidR="003626E0">
        <w:tab/>
      </w:r>
      <w:r w:rsidR="4F7C9A84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main room</w:t>
      </w:r>
      <w:r w:rsidR="4F7C9A84" w:rsidRPr="00037B02">
        <w:rPr>
          <w:rFonts w:eastAsia="Times New Roman" w:cs="Segoe UI"/>
          <w:caps/>
          <w:color w:val="1E5E9F"/>
          <w:kern w:val="0"/>
          <w:lang w:eastAsia="en-GB"/>
          <w14:ligatures w14:val="none"/>
        </w:rPr>
        <w:t> </w:t>
      </w:r>
    </w:p>
    <w:p w14:paraId="217FA5C3" w14:textId="77777777" w:rsidR="005B7BA9" w:rsidRPr="00037B02" w:rsidRDefault="005B7BA9" w:rsidP="19CC1582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Segoe UI"/>
          <w:caps/>
          <w:kern w:val="0"/>
          <w:lang w:eastAsia="en-GB"/>
          <w14:ligatures w14:val="none"/>
        </w:rPr>
      </w:pPr>
    </w:p>
    <w:p w14:paraId="499AE9C4" w14:textId="122F36AD" w:rsidR="00671016" w:rsidRPr="00037B02" w:rsidRDefault="4F7C9A84" w:rsidP="19CC1582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Segoe UI"/>
          <w:b/>
          <w:bCs/>
          <w:caps/>
          <w:color w:val="1E5E9F"/>
          <w:lang w:eastAsia="en-GB"/>
        </w:rPr>
      </w:pP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9.50 - 10.10AM</w:t>
      </w:r>
      <w:r w:rsidR="00671016"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671016"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 xml:space="preserve"> </w:t>
      </w: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keynote speaker</w:t>
      </w:r>
      <w:r w:rsidR="5722DB03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–</w:t>
      </w:r>
      <w:r w:rsidR="64F2199A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FUTURE FOR COMMUNITY PHARMACY </w:t>
      </w:r>
      <w:r w:rsidR="00671016" w:rsidRPr="00037B02">
        <w:tab/>
      </w:r>
      <w:r w:rsidR="00671016" w:rsidRPr="00037B02">
        <w:tab/>
      </w:r>
      <w:r w:rsidR="00671016" w:rsidRPr="00037B02">
        <w:tab/>
      </w:r>
      <w:r w:rsidR="009757C8" w:rsidRPr="00037B02">
        <w:tab/>
      </w:r>
      <w:r w:rsidR="00037B02" w:rsidRPr="00037B02">
        <w:tab/>
      </w:r>
      <w:r w:rsidR="00037B02">
        <w:t xml:space="preserve">        </w:t>
      </w:r>
      <w:r w:rsidR="00037B02">
        <w:tab/>
      </w:r>
      <w:r w:rsidR="64F2199A" w:rsidRPr="00037B02">
        <w:rPr>
          <w:rFonts w:eastAsia="Times New Roman" w:cs="Segoe UI"/>
          <w:b/>
          <w:bCs/>
          <w:caps/>
          <w:color w:val="1E5E9F"/>
          <w:lang w:eastAsia="en-GB"/>
        </w:rPr>
        <w:t>MAIN ROOM</w:t>
      </w:r>
    </w:p>
    <w:p w14:paraId="0989E8A0" w14:textId="7B92EBCA" w:rsidR="00671016" w:rsidRPr="00037B02" w:rsidRDefault="005B7BA9" w:rsidP="005B7BA9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</w:pPr>
      <w:r w:rsidRPr="00037B02">
        <w:rPr>
          <w:rFonts w:eastAsia="Times New Roman" w:cs="Segoe UI"/>
          <w:b/>
          <w:bCs/>
          <w:caps/>
          <w:color w:val="1E5E9F"/>
          <w:lang w:eastAsia="en-GB"/>
        </w:rPr>
        <w:t xml:space="preserve">                                                 </w:t>
      </w:r>
      <w:r w:rsidR="64F2199A" w:rsidRPr="00037B02">
        <w:rPr>
          <w:rFonts w:eastAsia="Times New Roman" w:cs="Segoe UI"/>
          <w:b/>
          <w:bCs/>
          <w:caps/>
          <w:color w:val="1E5E9F"/>
          <w:lang w:eastAsia="en-GB"/>
        </w:rPr>
        <w:t>CLINICAL SERVICES (LINK</w:t>
      </w:r>
      <w:r w:rsidR="3DB98D1D" w:rsidRPr="00037B02">
        <w:rPr>
          <w:rFonts w:eastAsia="Times New Roman" w:cs="Segoe UI"/>
          <w:b/>
          <w:bCs/>
          <w:caps/>
          <w:color w:val="1E5E9F"/>
          <w:lang w:eastAsia="en-GB"/>
        </w:rPr>
        <w:t>ED TO NHS POLICY</w:t>
      </w:r>
      <w:r w:rsidR="64F2199A" w:rsidRPr="00037B02">
        <w:rPr>
          <w:rFonts w:eastAsia="Times New Roman" w:cs="Segoe UI"/>
          <w:b/>
          <w:bCs/>
          <w:caps/>
          <w:color w:val="1E5E9F"/>
          <w:lang w:eastAsia="en-GB"/>
        </w:rPr>
        <w:t>)</w:t>
      </w:r>
      <w:r w:rsidR="00FE760A" w:rsidRPr="00037B02">
        <w:rPr>
          <w:rFonts w:eastAsia="Times New Roman" w:cs="Segoe UI"/>
          <w:b/>
          <w:bCs/>
          <w:caps/>
          <w:color w:val="1E5E9F"/>
          <w:lang w:eastAsia="en-GB"/>
        </w:rPr>
        <w:t>:</w:t>
      </w:r>
      <w:r w:rsidR="64F2199A" w:rsidRPr="00037B02">
        <w:rPr>
          <w:rFonts w:eastAsia="Times New Roman" w:cs="Segoe UI"/>
          <w:b/>
          <w:bCs/>
          <w:caps/>
          <w:color w:val="1E5E9F"/>
          <w:lang w:eastAsia="en-GB"/>
        </w:rPr>
        <w:t xml:space="preserve"> </w:t>
      </w:r>
      <w:r w:rsidR="64F2199A" w:rsidRPr="00037B02">
        <w:rPr>
          <w:rFonts w:eastAsia="Times New Roman" w:cs="Segoe UI"/>
          <w:b/>
          <w:bCs/>
          <w:caps/>
          <w:color w:val="00B0F0"/>
          <w:lang w:eastAsia="en-GB"/>
        </w:rPr>
        <w:t xml:space="preserve">ANNE JOSHUA </w:t>
      </w:r>
      <w:r w:rsidRPr="00037B02">
        <w:rPr>
          <w:rFonts w:eastAsia="Times New Roman" w:cs="Segoe UI"/>
          <w:b/>
          <w:bCs/>
          <w:caps/>
          <w:color w:val="00B0F0"/>
          <w:lang w:eastAsia="en-GB"/>
        </w:rPr>
        <w:t>(</w:t>
      </w:r>
      <w:r w:rsidR="64F2199A" w:rsidRPr="00037B02">
        <w:rPr>
          <w:rFonts w:eastAsia="Times New Roman" w:cs="Segoe UI"/>
          <w:b/>
          <w:bCs/>
          <w:caps/>
          <w:color w:val="00B0F0"/>
          <w:lang w:eastAsia="en-GB"/>
        </w:rPr>
        <w:t>NHS ENGLAND</w:t>
      </w:r>
      <w:r w:rsidRPr="00037B02">
        <w:rPr>
          <w:rFonts w:eastAsia="Times New Roman" w:cs="Segoe UI"/>
          <w:b/>
          <w:bCs/>
          <w:caps/>
          <w:color w:val="00B0F0"/>
          <w:lang w:eastAsia="en-GB"/>
        </w:rPr>
        <w:t>)</w:t>
      </w:r>
      <w:r w:rsidR="5CC2DF30" w:rsidRPr="00037B02">
        <w:rPr>
          <w:rFonts w:eastAsia="Times New Roman" w:cs="Segoe UI"/>
          <w:b/>
          <w:bCs/>
          <w:caps/>
          <w:color w:val="00B0F0"/>
          <w:lang w:eastAsia="en-GB"/>
        </w:rPr>
        <w:t xml:space="preserve">                    </w:t>
      </w:r>
    </w:p>
    <w:p w14:paraId="1CE56620" w14:textId="23B59E62" w:rsidR="00671016" w:rsidRPr="00037B02" w:rsidRDefault="00671016" w:rsidP="00671016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Segoe UI"/>
          <w:caps/>
          <w:kern w:val="0"/>
          <w:lang w:eastAsia="en-GB"/>
          <w14:ligatures w14:val="none"/>
        </w:rPr>
      </w:pPr>
      <w:r w:rsidRPr="00037B02">
        <w:rPr>
          <w:rFonts w:eastAsia="Times New Roman" w:cs="Segoe UI"/>
          <w:caps/>
          <w:color w:val="1E5E9F"/>
          <w:kern w:val="0"/>
          <w:lang w:eastAsia="en-GB"/>
          <w14:ligatures w14:val="none"/>
        </w:rPr>
        <w:t> </w:t>
      </w:r>
    </w:p>
    <w:p w14:paraId="6D88F3EA" w14:textId="1B41AB07" w:rsidR="00AC4792" w:rsidRPr="00037B02" w:rsidRDefault="4F7C9A84" w:rsidP="1E6C674C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ind w:left="2880" w:hanging="2880"/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</w:pP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10.10 -10.30AM</w:t>
      </w:r>
      <w:r w:rsid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 xml:space="preserve">               </w:t>
      </w:r>
      <w:r w:rsidR="1DD6D296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WHAT THIS MEANS FOR THE LOCAL HEalthcare system</w:t>
      </w:r>
      <w:r w:rsidR="00AC4792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:                                                      </w:t>
      </w:r>
      <w:r w:rsidR="00037B02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ab/>
      </w:r>
      <w:r w:rsid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                       </w:t>
      </w:r>
      <w:r w:rsid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ab/>
        <w:t xml:space="preserve"> </w:t>
      </w:r>
      <w:r w:rsidR="00AC4792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main room</w:t>
      </w:r>
    </w:p>
    <w:p w14:paraId="009AF60C" w14:textId="414AFA25" w:rsidR="00671016" w:rsidRPr="00037B02" w:rsidRDefault="00037B02" w:rsidP="1E6C674C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ind w:left="2880" w:hanging="2880"/>
        <w:rPr>
          <w:rFonts w:eastAsia="Times New Roman" w:cs="Segoe UI"/>
          <w:b/>
          <w:bCs/>
          <w:caps/>
          <w:color w:val="00B0F0"/>
          <w:lang w:eastAsia="en-GB"/>
        </w:rPr>
      </w:pPr>
      <w:r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                                                </w:t>
      </w:r>
      <w:r w:rsidR="00AC4792" w:rsidRPr="00037B02">
        <w:rPr>
          <w:rFonts w:eastAsia="Times New Roman" w:cs="Segoe UI"/>
          <w:b/>
          <w:bCs/>
          <w:caps/>
          <w:color w:val="00B0F0"/>
          <w:kern w:val="0"/>
          <w:shd w:val="clear" w:color="auto" w:fill="D9DFEF"/>
          <w:lang w:eastAsia="en-GB"/>
          <w14:ligatures w14:val="none"/>
        </w:rPr>
        <w:t>Paul green</w:t>
      </w:r>
      <w:r w:rsidR="002F7E7B" w:rsidRPr="00037B02">
        <w:rPr>
          <w:rFonts w:eastAsia="Times New Roman" w:cs="Segoe UI"/>
          <w:b/>
          <w:bCs/>
          <w:caps/>
          <w:color w:val="00B0F0"/>
          <w:kern w:val="0"/>
          <w:shd w:val="clear" w:color="auto" w:fill="D9DFEF"/>
          <w:lang w:eastAsia="en-GB"/>
          <w14:ligatures w14:val="none"/>
        </w:rPr>
        <w:t xml:space="preserve"> / nicola jones (primary care, nhs devon)</w:t>
      </w:r>
    </w:p>
    <w:p w14:paraId="7DF929AD" w14:textId="77777777" w:rsidR="005B7BA9" w:rsidRPr="00037B02" w:rsidRDefault="005B7BA9" w:rsidP="19CC1582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Segoe UI"/>
          <w:b/>
          <w:bCs/>
          <w:caps/>
          <w:color w:val="00B0F0"/>
          <w:lang w:eastAsia="en-GB"/>
        </w:rPr>
      </w:pPr>
    </w:p>
    <w:p w14:paraId="33EC9F5D" w14:textId="51E7E82C" w:rsidR="00671016" w:rsidRPr="00037B02" w:rsidRDefault="00671016" w:rsidP="19CC1582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Segoe UI"/>
          <w:caps/>
          <w:color w:val="1E5E9F"/>
          <w:kern w:val="0"/>
          <w:lang w:eastAsia="en-GB"/>
          <w14:ligatures w14:val="none"/>
        </w:rPr>
      </w:pP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10.30 - 11.00am</w:t>
      </w:r>
      <w:r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46149A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 xml:space="preserve"> </w:t>
      </w: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break</w:t>
      </w:r>
      <w:r w:rsidR="70BDF70E" w:rsidRPr="00037B02">
        <w:rPr>
          <w:rFonts w:eastAsia="Times New Roman" w:cs="Segoe UI"/>
          <w:b/>
          <w:bCs/>
          <w:caps/>
          <w:color w:val="1E5E9F"/>
          <w:lang w:eastAsia="en-GB"/>
        </w:rPr>
        <w:t xml:space="preserve"> AND SPONSORS            </w:t>
      </w:r>
      <w:r w:rsidRPr="00037B02">
        <w:rPr>
          <w:rFonts w:eastAsia="Times New Roman" w:cs="Calibri"/>
          <w:caps/>
          <w:kern w:val="0"/>
          <w:lang w:eastAsia="en-GB"/>
          <w14:ligatures w14:val="none"/>
        </w:rPr>
        <w:tab/>
      </w:r>
      <w:r w:rsidRPr="00037B02">
        <w:rPr>
          <w:rFonts w:eastAsia="Times New Roman" w:cs="Segoe UI"/>
          <w:caps/>
          <w:color w:val="1E5E9F"/>
          <w:kern w:val="0"/>
          <w:lang w:eastAsia="en-GB"/>
          <w14:ligatures w14:val="none"/>
        </w:rPr>
        <w:t> </w:t>
      </w:r>
    </w:p>
    <w:p w14:paraId="4CBAB25F" w14:textId="77777777" w:rsidR="00671016" w:rsidRPr="00037B02" w:rsidRDefault="00671016" w:rsidP="00671016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Segoe UI"/>
          <w:caps/>
          <w:kern w:val="0"/>
          <w:lang w:eastAsia="en-GB"/>
          <w14:ligatures w14:val="none"/>
        </w:rPr>
      </w:pPr>
    </w:p>
    <w:p w14:paraId="430A3A9E" w14:textId="62601AE1" w:rsidR="00F46DC7" w:rsidRPr="00037B02" w:rsidRDefault="4F7C9A84" w:rsidP="1E6C674C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</w:pP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11.00 - 11.45AM</w:t>
      </w:r>
      <w:r w:rsidR="00671016"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="0046149A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 xml:space="preserve"> </w:t>
      </w: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WORKSHOP 1</w:t>
      </w:r>
      <w:r w:rsidR="2585E690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– MAXIMISING pharmacy services</w:t>
      </w: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: </w:t>
      </w:r>
      <w:r w:rsidR="00037B02" w:rsidRPr="00037B02">
        <w:rPr>
          <w:rFonts w:eastAsia="Times New Roman" w:cs="Segoe UI"/>
          <w:b/>
          <w:bCs/>
          <w:caps/>
          <w:color w:val="00B0F0"/>
          <w:kern w:val="0"/>
          <w:shd w:val="clear" w:color="auto" w:fill="D9DFEF"/>
          <w:lang w:eastAsia="en-GB"/>
          <w14:ligatures w14:val="none"/>
        </w:rPr>
        <w:t>NATIONAL PHARMACY</w:t>
      </w:r>
      <w:r w:rsidR="00F46DC7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                                                         </w:t>
      </w:r>
      <w:r w:rsidR="00037B02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MAIN ROOM</w:t>
      </w:r>
      <w:r w:rsidR="00F46DC7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  </w:t>
      </w:r>
    </w:p>
    <w:p w14:paraId="5E2BEC39" w14:textId="68D6512C" w:rsidR="00671016" w:rsidRPr="00037B02" w:rsidRDefault="00F46DC7" w:rsidP="00745251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Calibri"/>
          <w:b/>
          <w:bCs/>
          <w:caps/>
          <w:color w:val="00B0F0"/>
          <w:kern w:val="0"/>
          <w:lang w:eastAsia="en-GB"/>
          <w14:ligatures w14:val="none"/>
        </w:rPr>
      </w:pP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                                                </w:t>
      </w:r>
      <w:r w:rsidR="00206827" w:rsidRPr="00037B02">
        <w:rPr>
          <w:rFonts w:eastAsia="Times New Roman" w:cs="Segoe UI"/>
          <w:b/>
          <w:bCs/>
          <w:caps/>
          <w:color w:val="00B0F0"/>
          <w:kern w:val="0"/>
          <w:shd w:val="clear" w:color="auto" w:fill="D9DFEF"/>
          <w:lang w:eastAsia="en-GB"/>
          <w14:ligatures w14:val="none"/>
        </w:rPr>
        <w:t>ASSOCIATION</w:t>
      </w:r>
      <w:r w:rsidR="00E1161D" w:rsidRPr="00037B02">
        <w:rPr>
          <w:rFonts w:eastAsia="Times New Roman" w:cs="Segoe UI"/>
          <w:b/>
          <w:bCs/>
          <w:caps/>
          <w:color w:val="00B0F0"/>
          <w:kern w:val="0"/>
          <w:shd w:val="clear" w:color="auto" w:fill="D9DFEF"/>
          <w:lang w:eastAsia="en-GB"/>
          <w14:ligatures w14:val="none"/>
        </w:rPr>
        <w:t xml:space="preserve"> with nick kaye</w:t>
      </w:r>
      <w:r w:rsidR="00745251" w:rsidRPr="00037B02">
        <w:rPr>
          <w:rFonts w:eastAsia="Times New Roman" w:cs="Calibri"/>
          <w:caps/>
          <w:color w:val="00B0F0"/>
          <w:kern w:val="0"/>
          <w:lang w:eastAsia="en-GB"/>
          <w14:ligatures w14:val="none"/>
        </w:rPr>
        <w:t xml:space="preserve"> </w:t>
      </w:r>
      <w:r w:rsidR="00037B02">
        <w:rPr>
          <w:rFonts w:eastAsia="Times New Roman" w:cs="Calibri"/>
          <w:caps/>
          <w:color w:val="00B0F0"/>
          <w:kern w:val="0"/>
          <w:lang w:eastAsia="en-GB"/>
          <w14:ligatures w14:val="none"/>
        </w:rPr>
        <w:t>(</w:t>
      </w:r>
      <w:r w:rsidR="00745251" w:rsidRPr="00037B02">
        <w:rPr>
          <w:rFonts w:eastAsia="Times New Roman" w:cs="Calibri"/>
          <w:b/>
          <w:bCs/>
          <w:caps/>
          <w:color w:val="00B0F0"/>
          <w:kern w:val="0"/>
          <w:lang w:eastAsia="en-GB"/>
          <w14:ligatures w14:val="none"/>
        </w:rPr>
        <w:t>3</w:t>
      </w:r>
      <w:r w:rsidR="00745251" w:rsidRPr="00037B02">
        <w:rPr>
          <w:rFonts w:eastAsia="Times New Roman" w:cs="Calibri"/>
          <w:b/>
          <w:bCs/>
          <w:caps/>
          <w:color w:val="00B0F0"/>
          <w:kern w:val="0"/>
          <w:vertAlign w:val="superscript"/>
          <w:lang w:eastAsia="en-GB"/>
          <w14:ligatures w14:val="none"/>
        </w:rPr>
        <w:t>rd</w:t>
      </w:r>
      <w:r w:rsidR="00745251" w:rsidRPr="00037B02">
        <w:rPr>
          <w:rFonts w:eastAsia="Times New Roman" w:cs="Calibri"/>
          <w:b/>
          <w:bCs/>
          <w:caps/>
          <w:color w:val="00B0F0"/>
          <w:kern w:val="0"/>
          <w:lang w:eastAsia="en-GB"/>
          <w14:ligatures w14:val="none"/>
        </w:rPr>
        <w:t xml:space="preserve"> generation </w:t>
      </w:r>
      <w:r w:rsidR="00037B02" w:rsidRPr="00037B02">
        <w:rPr>
          <w:rFonts w:eastAsia="Times New Roman" w:cs="Calibri"/>
          <w:b/>
          <w:bCs/>
          <w:caps/>
          <w:color w:val="00B0F0"/>
          <w:kern w:val="0"/>
          <w:lang w:eastAsia="en-GB"/>
          <w14:ligatures w14:val="none"/>
        </w:rPr>
        <w:t>pharmacist and immediate past chair NPA</w:t>
      </w:r>
      <w:r w:rsidR="00037B02">
        <w:rPr>
          <w:rFonts w:eastAsia="Times New Roman" w:cs="Calibri"/>
          <w:b/>
          <w:bCs/>
          <w:caps/>
          <w:color w:val="00B0F0"/>
          <w:kern w:val="0"/>
          <w:lang w:eastAsia="en-GB"/>
          <w14:ligatures w14:val="none"/>
        </w:rPr>
        <w:t>)</w:t>
      </w:r>
      <w:r w:rsidR="00671016" w:rsidRPr="00037B02">
        <w:rPr>
          <w:rFonts w:eastAsia="Times New Roman" w:cs="Calibri"/>
          <w:b/>
          <w:bCs/>
          <w:caps/>
          <w:color w:val="1E5E9F"/>
          <w:kern w:val="0"/>
          <w:lang w:eastAsia="en-GB"/>
          <w14:ligatures w14:val="none"/>
        </w:rPr>
        <w:tab/>
      </w:r>
      <w:r w:rsidR="00671016" w:rsidRPr="00037B02">
        <w:rPr>
          <w:rFonts w:eastAsia="Times New Roman" w:cs="Calibri"/>
          <w:b/>
          <w:bCs/>
          <w:caps/>
          <w:color w:val="1E5E9F"/>
          <w:kern w:val="0"/>
          <w:lang w:eastAsia="en-GB"/>
          <w14:ligatures w14:val="none"/>
        </w:rPr>
        <w:tab/>
      </w:r>
    </w:p>
    <w:p w14:paraId="17AA7912" w14:textId="3159D422" w:rsidR="00671016" w:rsidRPr="00037B02" w:rsidRDefault="00671016" w:rsidP="00671016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Segoe UI"/>
          <w:caps/>
          <w:kern w:val="0"/>
          <w:lang w:eastAsia="en-GB"/>
          <w14:ligatures w14:val="none"/>
        </w:rPr>
      </w:pPr>
      <w:r w:rsidRPr="00037B02">
        <w:rPr>
          <w:rFonts w:eastAsia="Times New Roman" w:cs="Segoe UI"/>
          <w:caps/>
          <w:color w:val="1E5E9F"/>
          <w:kern w:val="0"/>
          <w:lang w:eastAsia="en-GB"/>
          <w14:ligatures w14:val="none"/>
        </w:rPr>
        <w:t> </w:t>
      </w:r>
    </w:p>
    <w:p w14:paraId="3A9E940C" w14:textId="77777777" w:rsidR="003626E0" w:rsidRDefault="00671016" w:rsidP="003626E0">
      <w:pPr>
        <w:pBdr>
          <w:left w:val="single" w:sz="24" w:space="0" w:color="D9DFEF"/>
          <w:bottom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Calibri"/>
          <w:caps/>
          <w:color w:val="1E5E9F"/>
          <w:kern w:val="0"/>
          <w:lang w:eastAsia="en-GB"/>
          <w14:ligatures w14:val="none"/>
        </w:rPr>
      </w:pPr>
      <w:r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11.45 - 12pm</w:t>
      </w:r>
      <w:r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Pr="00037B02">
        <w:rPr>
          <w:rFonts w:eastAsia="Times New Roman" w:cs="Calibri"/>
          <w:caps/>
          <w:kern w:val="0"/>
          <w:lang w:eastAsia="en-GB"/>
          <w14:ligatures w14:val="none"/>
        </w:rPr>
        <w:tab/>
      </w:r>
      <w:r w:rsidR="0046149A">
        <w:rPr>
          <w:rFonts w:eastAsia="Times New Roman" w:cs="Calibri"/>
          <w:caps/>
          <w:kern w:val="0"/>
          <w:lang w:eastAsia="en-GB"/>
          <w14:ligatures w14:val="none"/>
        </w:rPr>
        <w:t xml:space="preserve"> </w:t>
      </w:r>
      <w:r w:rsidR="220E98CF" w:rsidRPr="00037B02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REFRESHMENTS AND SPONSORS </w:t>
      </w:r>
      <w:r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</w:p>
    <w:p w14:paraId="4E8F156E" w14:textId="0D3EBB28" w:rsidR="00671016" w:rsidRPr="003626E0" w:rsidRDefault="00671016" w:rsidP="003626E0">
      <w:pPr>
        <w:pBdr>
          <w:left w:val="single" w:sz="24" w:space="0" w:color="D9DFEF"/>
          <w:bottom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Segoe UI"/>
          <w:caps/>
          <w:kern w:val="0"/>
          <w:lang w:eastAsia="en-GB"/>
          <w14:ligatures w14:val="none"/>
        </w:rPr>
      </w:pPr>
      <w:r w:rsidRPr="00037B02">
        <w:rPr>
          <w:rFonts w:eastAsia="Times New Roman" w:cs="Calibri"/>
          <w:caps/>
          <w:kern w:val="0"/>
          <w:lang w:eastAsia="en-GB"/>
          <w14:ligatures w14:val="none"/>
        </w:rPr>
        <w:tab/>
      </w:r>
      <w:r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Pr="00037B02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Pr="00037B02">
        <w:rPr>
          <w:rFonts w:eastAsia="Times New Roman" w:cs="Segoe UI"/>
          <w:caps/>
          <w:color w:val="1E5E9F"/>
          <w:kern w:val="0"/>
          <w:lang w:eastAsia="en-GB"/>
          <w14:ligatures w14:val="none"/>
        </w:rPr>
        <w:t> </w:t>
      </w:r>
    </w:p>
    <w:tbl>
      <w:tblPr>
        <w:tblW w:w="1431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3421"/>
        <w:gridCol w:w="4111"/>
        <w:gridCol w:w="4677"/>
      </w:tblGrid>
      <w:tr w:rsidR="003626E0" w:rsidRPr="00037B02" w14:paraId="3153ED18" w14:textId="77777777" w:rsidTr="007E58E4">
        <w:trPr>
          <w:trHeight w:val="719"/>
        </w:trPr>
        <w:tc>
          <w:tcPr>
            <w:tcW w:w="1431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80F2674" w14:textId="77777777" w:rsidR="003626E0" w:rsidRDefault="003626E0" w:rsidP="0067101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</w:pPr>
          </w:p>
          <w:p w14:paraId="6C0C5CE0" w14:textId="7F66DBE7" w:rsidR="003626E0" w:rsidRPr="003626E0" w:rsidRDefault="003626E0" w:rsidP="0067101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1E5E9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626E0">
              <w:rPr>
                <w:rFonts w:eastAsia="Times New Roman" w:cs="Times New Roman"/>
                <w:b/>
                <w:bCs/>
                <w:color w:val="1E5E9F"/>
                <w:kern w:val="0"/>
                <w:sz w:val="28"/>
                <w:szCs w:val="28"/>
                <w:lang w:eastAsia="en-GB"/>
                <w14:ligatures w14:val="none"/>
              </w:rPr>
              <w:t>BREAKOUT SESSIONS</w:t>
            </w:r>
          </w:p>
        </w:tc>
      </w:tr>
      <w:tr w:rsidR="00671016" w:rsidRPr="00037B02" w14:paraId="3A6BF18F" w14:textId="77777777" w:rsidTr="0589E4CB">
        <w:trPr>
          <w:trHeight w:val="719"/>
        </w:trPr>
        <w:tc>
          <w:tcPr>
            <w:tcW w:w="21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14:paraId="6235FD64" w14:textId="77777777" w:rsidR="00671016" w:rsidRPr="00037B02" w:rsidRDefault="00671016" w:rsidP="00671016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4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14:paraId="4C46DCC3" w14:textId="77777777" w:rsidR="00671016" w:rsidRPr="00037B02" w:rsidRDefault="00671016" w:rsidP="0067101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> </w:t>
            </w:r>
          </w:p>
          <w:p w14:paraId="55901335" w14:textId="77777777" w:rsidR="00671016" w:rsidRPr="00037B02" w:rsidRDefault="00671016" w:rsidP="0067101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>CHANGE MANAGEMENT </w:t>
            </w:r>
          </w:p>
        </w:tc>
        <w:tc>
          <w:tcPr>
            <w:tcW w:w="411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14:paraId="133DC773" w14:textId="77777777" w:rsidR="00671016" w:rsidRPr="00037B02" w:rsidRDefault="00671016" w:rsidP="0067101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> </w:t>
            </w:r>
          </w:p>
          <w:p w14:paraId="44194F88" w14:textId="77777777" w:rsidR="00671016" w:rsidRPr="00037B02" w:rsidRDefault="00671016" w:rsidP="0067101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>CLINICAL </w:t>
            </w:r>
          </w:p>
        </w:tc>
        <w:tc>
          <w:tcPr>
            <w:tcW w:w="46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14:paraId="1A0CFC8F" w14:textId="77777777" w:rsidR="00671016" w:rsidRPr="00037B02" w:rsidRDefault="00671016" w:rsidP="0067101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> </w:t>
            </w:r>
          </w:p>
          <w:p w14:paraId="7F41BFDB" w14:textId="77777777" w:rsidR="00671016" w:rsidRPr="00037B02" w:rsidRDefault="00671016" w:rsidP="0067101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>RESILIENCE </w:t>
            </w:r>
          </w:p>
          <w:p w14:paraId="186A2075" w14:textId="77777777" w:rsidR="00671016" w:rsidRPr="00037B02" w:rsidRDefault="00671016" w:rsidP="0067101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> </w:t>
            </w:r>
          </w:p>
        </w:tc>
      </w:tr>
      <w:tr w:rsidR="00671016" w:rsidRPr="00B820C0" w14:paraId="2F92B982" w14:textId="77777777" w:rsidTr="0589E4CB">
        <w:trPr>
          <w:trHeight w:val="921"/>
        </w:trPr>
        <w:tc>
          <w:tcPr>
            <w:tcW w:w="21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14:paraId="47D6A03E" w14:textId="77777777" w:rsidR="00671016" w:rsidRPr="00037B02" w:rsidRDefault="00671016" w:rsidP="0067101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>12 - 12.45pm </w:t>
            </w:r>
          </w:p>
        </w:tc>
        <w:tc>
          <w:tcPr>
            <w:tcW w:w="34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14:paraId="6632635A" w14:textId="3DD575BD" w:rsidR="00DE5C24" w:rsidRPr="00037B02" w:rsidRDefault="00C45078" w:rsidP="1E6C674C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>MANAGING</w:t>
            </w:r>
            <w:r w:rsidR="75EACA98"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 xml:space="preserve"> </w:t>
            </w:r>
            <w:r w:rsidR="00DE5C24"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 xml:space="preserve">PHARMACY </w:t>
            </w:r>
            <w:r w:rsidR="75EACA98"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>OVERLOAD</w:t>
            </w:r>
            <w:r w:rsid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 xml:space="preserve">: </w:t>
            </w:r>
            <w:r w:rsidR="00FB798E" w:rsidRPr="00037B02">
              <w:rPr>
                <w:rFonts w:eastAsia="Times New Roman" w:cs="Times New Roman"/>
                <w:b/>
                <w:bCs/>
                <w:color w:val="00B0F0"/>
                <w:lang w:eastAsia="en-GB"/>
              </w:rPr>
              <w:t>JANICE PERKINS</w:t>
            </w:r>
            <w:r w:rsidR="00037B02">
              <w:rPr>
                <w:rFonts w:eastAsia="Times New Roman" w:cs="Times New Roman"/>
                <w:b/>
                <w:bCs/>
                <w:color w:val="00B0F0"/>
                <w:lang w:eastAsia="en-GB"/>
              </w:rPr>
              <w:t xml:space="preserve"> (</w:t>
            </w:r>
            <w:r w:rsidR="00E51B29" w:rsidRPr="00037B02">
              <w:rPr>
                <w:rFonts w:eastAsia="Times New Roman" w:cs="Calibri"/>
                <w:b/>
                <w:bCs/>
                <w:caps/>
                <w:color w:val="00B0F0"/>
                <w:kern w:val="0"/>
                <w:lang w:eastAsia="en-GB"/>
                <w14:ligatures w14:val="none"/>
              </w:rPr>
              <w:t>director</w:t>
            </w:r>
            <w:r w:rsidR="00D313F6">
              <w:rPr>
                <w:rFonts w:eastAsia="Times New Roman" w:cs="Calibri"/>
                <w:b/>
                <w:bCs/>
                <w:caps/>
                <w:color w:val="00B0F0"/>
                <w:kern w:val="0"/>
                <w:lang w:eastAsia="en-GB"/>
                <w14:ligatures w14:val="none"/>
              </w:rPr>
              <w:t>,</w:t>
            </w:r>
            <w:r w:rsidR="00E51B29" w:rsidRPr="00037B02">
              <w:rPr>
                <w:rFonts w:eastAsia="Times New Roman" w:cs="Calibri"/>
                <w:b/>
                <w:bCs/>
                <w:caps/>
                <w:color w:val="00B0F0"/>
                <w:kern w:val="0"/>
                <w:lang w:eastAsia="en-GB"/>
                <w14:ligatures w14:val="none"/>
              </w:rPr>
              <w:t xml:space="preserve"> pennine act</w:t>
            </w:r>
            <w:r w:rsidR="00037B02">
              <w:rPr>
                <w:rFonts w:eastAsia="Times New Roman" w:cs="Times New Roman"/>
                <w:b/>
                <w:bCs/>
                <w:color w:val="00B0F0"/>
                <w:lang w:eastAsia="en-GB"/>
              </w:rPr>
              <w:t>)</w:t>
            </w:r>
          </w:p>
          <w:p w14:paraId="75416B0D" w14:textId="146DF944" w:rsidR="00671016" w:rsidRPr="00037B02" w:rsidRDefault="00671016" w:rsidP="1E6C674C">
            <w:pPr>
              <w:spacing w:after="0" w:line="240" w:lineRule="auto"/>
              <w:textAlignment w:val="baseline"/>
              <w:rPr>
                <w:rFonts w:eastAsia="Times New Roman" w:cs="Times New Roman"/>
                <w:color w:val="1E5E9F"/>
                <w:kern w:val="0"/>
                <w:lang w:eastAsia="en-GB"/>
                <w14:ligatures w14:val="non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14:paraId="587BE7B4" w14:textId="02968DBC" w:rsidR="00671016" w:rsidRPr="00E51B29" w:rsidRDefault="4F7C9A84" w:rsidP="00671016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i/>
                <w:iCs/>
                <w:color w:val="00B0F0"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 xml:space="preserve">MANAGING CLINICAL UNCERTAINTY: </w:t>
            </w:r>
            <w:r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>DAFYD</w:t>
            </w:r>
            <w:r w:rsidR="7EBF6C89"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>D</w:t>
            </w:r>
            <w:r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 xml:space="preserve"> JONES</w:t>
            </w:r>
            <w:r w:rsidRPr="00037B02">
              <w:rPr>
                <w:rFonts w:eastAsia="Times New Roman" w:cs="Times New Roman"/>
                <w:b/>
                <w:bCs/>
                <w:i/>
                <w:iCs/>
                <w:color w:val="00B0F0"/>
                <w:kern w:val="0"/>
                <w:lang w:eastAsia="en-GB"/>
                <w14:ligatures w14:val="none"/>
              </w:rPr>
              <w:t xml:space="preserve"> </w:t>
            </w:r>
            <w:r w:rsidR="005B7BA9"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>(</w:t>
            </w:r>
            <w:r w:rsidR="1798E7D4"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>URGENT CARE CLIN</w:t>
            </w:r>
            <w:r w:rsidR="005B7BA9"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>I</w:t>
            </w:r>
            <w:r w:rsidR="1798E7D4"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>CAL LEAD, NHS DEVON</w:t>
            </w:r>
            <w:r w:rsidR="00E51B29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6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781241" w14:textId="2B6070AE" w:rsidR="0099142E" w:rsidRPr="00037B02" w:rsidRDefault="31297976" w:rsidP="0589E4CB">
            <w:pPr>
              <w:shd w:val="clear" w:color="auto" w:fill="FFFFFF" w:themeFill="background1"/>
              <w:spacing w:after="0" w:line="240" w:lineRule="auto"/>
              <w:textAlignment w:val="baseline"/>
            </w:pPr>
            <w:r w:rsidRPr="0589E4CB">
              <w:rPr>
                <w:rFonts w:ascii="Aptos" w:eastAsia="Aptos" w:hAnsi="Aptos" w:cs="Aptos"/>
                <w:b/>
                <w:bCs/>
                <w:color w:val="0070C0"/>
                <w:sz w:val="23"/>
                <w:szCs w:val="23"/>
              </w:rPr>
              <w:t>USE OF AI TECHNOLOGY IN COMMUNITY PHARMACY – EXCITING WAYS TO FOCUS ON WHAT YOU MOST ENJOY AT WORK AND WHERE TO DEVELOP YOUR PRACTICE:</w:t>
            </w:r>
          </w:p>
          <w:p w14:paraId="2474CABF" w14:textId="6219CFA1" w:rsidR="0099142E" w:rsidRPr="00037B02" w:rsidRDefault="31297976" w:rsidP="0589E4CB">
            <w:pPr>
              <w:spacing w:after="0" w:line="240" w:lineRule="auto"/>
              <w:textAlignment w:val="baseline"/>
              <w:rPr>
                <w:rFonts w:ascii="Aptos" w:eastAsia="Aptos" w:hAnsi="Aptos" w:cs="Aptos"/>
                <w:kern w:val="0"/>
                <w14:ligatures w14:val="none"/>
              </w:rPr>
            </w:pPr>
            <w:r w:rsidRPr="0589E4CB">
              <w:rPr>
                <w:rFonts w:ascii="Aptos" w:eastAsia="Aptos" w:hAnsi="Aptos" w:cs="Aptos"/>
                <w:b/>
                <w:bCs/>
                <w:color w:val="00B0F0"/>
                <w:sz w:val="23"/>
                <w:szCs w:val="23"/>
              </w:rPr>
              <w:t>FRANCES TIPPETT, (SENTINEL HEALTHCARE SERVICES)</w:t>
            </w:r>
          </w:p>
        </w:tc>
      </w:tr>
      <w:tr w:rsidR="00671016" w:rsidRPr="00037B02" w14:paraId="427E9F2F" w14:textId="77777777" w:rsidTr="0589E4CB">
        <w:trPr>
          <w:trHeight w:val="300"/>
        </w:trPr>
        <w:tc>
          <w:tcPr>
            <w:tcW w:w="21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AE38BF1" w14:textId="77777777" w:rsidR="00671016" w:rsidRPr="00037B02" w:rsidRDefault="00671016" w:rsidP="0067101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>12.45 – 1.30pm </w:t>
            </w:r>
          </w:p>
        </w:tc>
        <w:tc>
          <w:tcPr>
            <w:tcW w:w="34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67C5C9D" w14:textId="77777777" w:rsidR="00671016" w:rsidRPr="00037B02" w:rsidRDefault="00671016" w:rsidP="00671016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>LUNCH AND SPONSORS</w:t>
            </w:r>
            <w:r w:rsidRPr="00037B02">
              <w:rPr>
                <w:rFonts w:eastAsia="Times New Roman" w:cs="Times New Roman"/>
                <w:color w:val="1E5E9F"/>
                <w:kern w:val="0"/>
                <w:lang w:eastAsia="en-GB"/>
                <w14:ligatures w14:val="none"/>
              </w:rPr>
              <w:t> </w:t>
            </w:r>
          </w:p>
          <w:p w14:paraId="1BF9D87E" w14:textId="77777777" w:rsidR="00671016" w:rsidRPr="00037B02" w:rsidRDefault="00671016" w:rsidP="00671016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color w:val="1E5E9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AF30B26" w14:textId="77777777" w:rsidR="00671016" w:rsidRPr="00037B02" w:rsidRDefault="00671016" w:rsidP="00671016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color w:val="1E5E9F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8FFA58B" w14:textId="77777777" w:rsidR="00671016" w:rsidRPr="00590AAF" w:rsidRDefault="00671016" w:rsidP="00671016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590AAF">
              <w:rPr>
                <w:rFonts w:eastAsia="Times New Roman" w:cs="Times New Roman"/>
                <w:color w:val="1E5E9F"/>
                <w:kern w:val="0"/>
                <w:lang w:eastAsia="en-GB"/>
                <w14:ligatures w14:val="none"/>
              </w:rPr>
              <w:t> </w:t>
            </w:r>
          </w:p>
        </w:tc>
      </w:tr>
      <w:tr w:rsidR="00671016" w:rsidRPr="00037B02" w14:paraId="652AF755" w14:textId="77777777" w:rsidTr="0589E4CB">
        <w:trPr>
          <w:trHeight w:val="832"/>
        </w:trPr>
        <w:tc>
          <w:tcPr>
            <w:tcW w:w="21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14:paraId="0EADB82D" w14:textId="77777777" w:rsidR="00671016" w:rsidRPr="00037B02" w:rsidRDefault="00671016" w:rsidP="0067101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> </w:t>
            </w:r>
          </w:p>
          <w:p w14:paraId="397F519E" w14:textId="77777777" w:rsidR="00671016" w:rsidRPr="00037B02" w:rsidRDefault="00671016" w:rsidP="0067101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>1.30 – 2.15pm </w:t>
            </w:r>
          </w:p>
        </w:tc>
        <w:tc>
          <w:tcPr>
            <w:tcW w:w="34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14:paraId="51B42289" w14:textId="29EECADA" w:rsidR="00671016" w:rsidRPr="00037B02" w:rsidRDefault="00573206" w:rsidP="1E6C674C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>INDEPENDENT PRESCRIBING CASE STUDIES AND PATHFINDER</w:t>
            </w:r>
            <w:r w:rsid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>:</w:t>
            </w:r>
            <w:r w:rsidRPr="00037B02"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  <w:t xml:space="preserve"> </w:t>
            </w:r>
          </w:p>
          <w:p w14:paraId="646AE7DF" w14:textId="6C8EED7A" w:rsidR="00EC19F9" w:rsidRPr="00037B02" w:rsidRDefault="00EC19F9" w:rsidP="1E6C674C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1E5E9F"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 xml:space="preserve">WILL PIKE </w:t>
            </w:r>
            <w:r w:rsid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>(</w:t>
            </w:r>
            <w:r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>COMMUNITY PHARMACIST AND IP</w:t>
            </w:r>
            <w:r w:rsid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11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14:paraId="5BF8C150" w14:textId="77777777" w:rsidR="003626E0" w:rsidRDefault="000146F9" w:rsidP="00037B02">
            <w:pPr>
              <w:spacing w:after="0" w:line="240" w:lineRule="auto"/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0070C0"/>
                <w:kern w:val="0"/>
                <w:lang w:eastAsia="en-GB"/>
                <w14:ligatures w14:val="none"/>
              </w:rPr>
              <w:t>HYPERTENSION: FOCUSED HISTORY-TAKING, GUIDELINES AND MEDS OPTIMISATION</w:t>
            </w:r>
            <w:r w:rsidR="00037B02">
              <w:rPr>
                <w:rFonts w:eastAsia="Times New Roman" w:cs="Times New Roman"/>
                <w:b/>
                <w:bCs/>
                <w:color w:val="0070C0"/>
                <w:kern w:val="0"/>
                <w:lang w:eastAsia="en-GB"/>
                <w14:ligatures w14:val="none"/>
              </w:rPr>
              <w:t>:</w:t>
            </w:r>
            <w:r w:rsidRPr="00037B02"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  <w:r w:rsidR="4F7C9A84"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>VICKY WEBB</w:t>
            </w:r>
            <w:r w:rsidR="005B7BA9"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 xml:space="preserve"> (</w:t>
            </w:r>
            <w:r w:rsidR="003C5552"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 xml:space="preserve">NON-MEDICAL PRESCRIBING LEAD, UHP) </w:t>
            </w:r>
          </w:p>
          <w:p w14:paraId="744E4F2B" w14:textId="53220A7A" w:rsidR="00671016" w:rsidRPr="00037B02" w:rsidRDefault="003C5552" w:rsidP="00037B02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 xml:space="preserve">AND </w:t>
            </w:r>
            <w:r w:rsidR="002444D3"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>R</w:t>
            </w:r>
            <w:r w:rsidR="00EC19F9"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>EBECCA DUKE</w:t>
            </w:r>
            <w:r w:rsidR="002444D3"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 xml:space="preserve"> (</w:t>
            </w:r>
            <w:r w:rsidR="00EC19F9"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>COMMUNITY PHARMACIST</w:t>
            </w:r>
            <w:r w:rsidR="002444D3" w:rsidRPr="00037B02">
              <w:rPr>
                <w:rFonts w:eastAsia="Times New Roman" w:cs="Times New Roman"/>
                <w:b/>
                <w:bCs/>
                <w:color w:val="00B0F0"/>
                <w:kern w:val="0"/>
                <w:lang w:eastAsia="en-GB"/>
                <w14:ligatures w14:val="none"/>
              </w:rPr>
              <w:t xml:space="preserve"> AND IP)</w:t>
            </w:r>
          </w:p>
        </w:tc>
        <w:tc>
          <w:tcPr>
            <w:tcW w:w="46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14:paraId="7B4019CE" w14:textId="5A3F1A80" w:rsidR="00C90D04" w:rsidRPr="001E4A70" w:rsidRDefault="00C90D04" w:rsidP="001E4A70">
            <w:pPr>
              <w:spacing w:after="0" w:line="240" w:lineRule="auto"/>
              <w:rPr>
                <w:rFonts w:eastAsia="Times New Roman" w:cs="Times New Roman"/>
                <w:b/>
                <w:bCs/>
                <w:color w:val="00B0F0"/>
                <w:lang w:eastAsia="en-GB"/>
              </w:rPr>
            </w:pPr>
            <w:r w:rsidRPr="006C6830">
              <w:rPr>
                <w:rFonts w:eastAsia="Times New Roman" w:cs="Times New Roman"/>
                <w:b/>
                <w:bCs/>
                <w:color w:val="215E99" w:themeColor="text2" w:themeTint="BF"/>
                <w:lang w:eastAsia="en-GB"/>
              </w:rPr>
              <w:t xml:space="preserve">PHARMACY WORKFORCE- NEW NEEDS; NEW WAYS OF WORKING: </w:t>
            </w:r>
            <w:r>
              <w:rPr>
                <w:rFonts w:eastAsia="Times New Roman" w:cs="Times New Roman"/>
                <w:b/>
                <w:bCs/>
                <w:color w:val="00B0F0"/>
                <w:lang w:eastAsia="en-GB"/>
              </w:rPr>
              <w:t>NICK KAYE</w:t>
            </w:r>
            <w:r w:rsidR="00827877">
              <w:rPr>
                <w:rFonts w:eastAsia="Times New Roman" w:cs="Times New Roman"/>
                <w:b/>
                <w:bCs/>
                <w:color w:val="00B0F0"/>
                <w:lang w:eastAsia="en-GB"/>
              </w:rPr>
              <w:t xml:space="preserve"> (3</w:t>
            </w:r>
            <w:r w:rsidR="00827877" w:rsidRPr="00827877">
              <w:rPr>
                <w:rFonts w:eastAsia="Times New Roman" w:cs="Times New Roman"/>
                <w:b/>
                <w:bCs/>
                <w:color w:val="00B0F0"/>
                <w:vertAlign w:val="superscript"/>
                <w:lang w:eastAsia="en-GB"/>
              </w:rPr>
              <w:t>rd</w:t>
            </w:r>
            <w:r w:rsidR="00827877">
              <w:rPr>
                <w:rFonts w:eastAsia="Times New Roman" w:cs="Times New Roman"/>
                <w:b/>
                <w:bCs/>
                <w:color w:val="00B0F0"/>
                <w:lang w:eastAsia="en-GB"/>
              </w:rPr>
              <w:t xml:space="preserve"> GENERATION </w:t>
            </w:r>
            <w:r w:rsidR="001E4A70">
              <w:rPr>
                <w:rFonts w:eastAsia="Times New Roman" w:cs="Times New Roman"/>
                <w:b/>
                <w:bCs/>
                <w:color w:val="00B0F0"/>
                <w:lang w:eastAsia="en-GB"/>
              </w:rPr>
              <w:t>PHARMACIST AND IMMEDIATE PAST CHAIR, NPA)</w:t>
            </w:r>
          </w:p>
        </w:tc>
      </w:tr>
    </w:tbl>
    <w:p w14:paraId="73EC693E" w14:textId="3714C463" w:rsidR="00FD0BF8" w:rsidRPr="00037B02" w:rsidRDefault="00FD0BF8" w:rsidP="00671016">
      <w:pPr>
        <w:spacing w:after="0" w:line="240" w:lineRule="auto"/>
        <w:textAlignment w:val="baseline"/>
        <w:rPr>
          <w:rFonts w:eastAsia="Times New Roman" w:cs="Segoe UI"/>
          <w:kern w:val="0"/>
          <w:lang w:eastAsia="en-GB"/>
          <w14:ligatures w14:val="none"/>
        </w:rPr>
      </w:pPr>
    </w:p>
    <w:p w14:paraId="242926E1" w14:textId="6B0B327C" w:rsidR="00671016" w:rsidRPr="00615840" w:rsidRDefault="00671016" w:rsidP="00671016">
      <w:pPr>
        <w:pBdr>
          <w:top w:val="single" w:sz="24" w:space="0" w:color="D9DFEF"/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Calibri"/>
          <w:caps/>
          <w:color w:val="1E5E9F"/>
          <w:kern w:val="0"/>
          <w:lang w:eastAsia="en-GB"/>
          <w14:ligatures w14:val="none"/>
        </w:rPr>
      </w:pPr>
      <w:r w:rsidRPr="00615840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2.15 - 2.30PM</w:t>
      </w:r>
      <w:r w:rsidRPr="00615840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Pr="00615840">
        <w:rPr>
          <w:rFonts w:eastAsia="Times New Roman" w:cs="Calibri"/>
          <w:caps/>
          <w:kern w:val="0"/>
          <w:lang w:eastAsia="en-GB"/>
          <w14:ligatures w14:val="none"/>
        </w:rPr>
        <w:tab/>
      </w:r>
      <w:r w:rsidR="0046149A">
        <w:rPr>
          <w:rFonts w:eastAsia="Times New Roman" w:cs="Calibri"/>
          <w:caps/>
          <w:kern w:val="0"/>
          <w:lang w:eastAsia="en-GB"/>
          <w14:ligatures w14:val="none"/>
        </w:rPr>
        <w:t xml:space="preserve">                </w:t>
      </w:r>
      <w:r w:rsidRPr="00615840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BREAK AND REFRESHMENTS</w:t>
      </w:r>
      <w:r w:rsidRPr="00615840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</w:p>
    <w:p w14:paraId="7F0B3AD2" w14:textId="6CDC83BF" w:rsidR="00671016" w:rsidRPr="00615840" w:rsidRDefault="00671016" w:rsidP="00671016">
      <w:pPr>
        <w:pBdr>
          <w:top w:val="single" w:sz="24" w:space="0" w:color="D9DFEF"/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Segoe UI"/>
          <w:caps/>
          <w:color w:val="1E5E9F"/>
          <w:kern w:val="0"/>
          <w:lang w:eastAsia="en-GB"/>
          <w14:ligatures w14:val="none"/>
        </w:rPr>
      </w:pPr>
      <w:r w:rsidRPr="00615840">
        <w:rPr>
          <w:rFonts w:eastAsia="Times New Roman" w:cs="Calibri"/>
          <w:caps/>
          <w:kern w:val="0"/>
          <w:lang w:eastAsia="en-GB"/>
          <w14:ligatures w14:val="none"/>
        </w:rPr>
        <w:tab/>
      </w:r>
      <w:r w:rsidRPr="00615840">
        <w:rPr>
          <w:rFonts w:eastAsia="Times New Roman" w:cs="Calibri"/>
          <w:caps/>
          <w:kern w:val="0"/>
          <w:lang w:eastAsia="en-GB"/>
          <w14:ligatures w14:val="none"/>
        </w:rPr>
        <w:tab/>
      </w:r>
      <w:r w:rsidRPr="00615840">
        <w:rPr>
          <w:rFonts w:eastAsia="Times New Roman" w:cs="Calibri"/>
          <w:caps/>
          <w:kern w:val="0"/>
          <w:lang w:eastAsia="en-GB"/>
          <w14:ligatures w14:val="none"/>
        </w:rPr>
        <w:tab/>
      </w:r>
      <w:r w:rsidRPr="00615840">
        <w:rPr>
          <w:rFonts w:eastAsia="Times New Roman" w:cs="Calibri"/>
          <w:caps/>
          <w:kern w:val="0"/>
          <w:lang w:eastAsia="en-GB"/>
          <w14:ligatures w14:val="none"/>
        </w:rPr>
        <w:tab/>
      </w:r>
      <w:r w:rsidRPr="00615840">
        <w:rPr>
          <w:rFonts w:eastAsia="Times New Roman" w:cs="Calibri"/>
          <w:caps/>
          <w:kern w:val="0"/>
          <w:lang w:eastAsia="en-GB"/>
          <w14:ligatures w14:val="none"/>
        </w:rPr>
        <w:tab/>
      </w:r>
      <w:r w:rsidRPr="00615840">
        <w:rPr>
          <w:rFonts w:eastAsia="Times New Roman" w:cs="Calibri"/>
          <w:caps/>
          <w:kern w:val="0"/>
          <w:lang w:eastAsia="en-GB"/>
          <w14:ligatures w14:val="none"/>
        </w:rPr>
        <w:tab/>
      </w:r>
      <w:r w:rsidRPr="00615840">
        <w:rPr>
          <w:rFonts w:eastAsia="Times New Roman" w:cs="Segoe UI"/>
          <w:caps/>
          <w:color w:val="1E5E9F"/>
          <w:kern w:val="0"/>
          <w:lang w:eastAsia="en-GB"/>
          <w14:ligatures w14:val="none"/>
        </w:rPr>
        <w:t> </w:t>
      </w:r>
    </w:p>
    <w:p w14:paraId="1DC6E54E" w14:textId="75FBFB4A" w:rsidR="00671016" w:rsidRPr="00615840" w:rsidRDefault="00671016" w:rsidP="0589E4CB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ind w:left="1440" w:hanging="1440"/>
        <w:textAlignment w:val="baseline"/>
        <w:rPr>
          <w:rFonts w:eastAsia="Times New Roman" w:cs="Segoe UI"/>
          <w:b/>
          <w:bCs/>
          <w:caps/>
          <w:color w:val="00B0F0"/>
          <w:kern w:val="0"/>
          <w:lang w:eastAsia="en-GB"/>
          <w14:ligatures w14:val="none"/>
        </w:rPr>
      </w:pPr>
      <w:r w:rsidRPr="00615840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2.30 - 3.00PM</w:t>
      </w:r>
      <w:r w:rsidRPr="00615840">
        <w:rPr>
          <w:rFonts w:eastAsia="Times New Roman" w:cs="Calibri"/>
          <w:caps/>
          <w:color w:val="1E5E9F"/>
          <w:kern w:val="0"/>
          <w:lang w:eastAsia="en-GB"/>
          <w14:ligatures w14:val="none"/>
        </w:rPr>
        <w:tab/>
      </w:r>
      <w:r w:rsidRPr="00615840">
        <w:rPr>
          <w:rFonts w:eastAsia="Times New Roman" w:cs="Calibri"/>
          <w:caps/>
          <w:kern w:val="0"/>
          <w:lang w:eastAsia="en-GB"/>
          <w14:ligatures w14:val="none"/>
        </w:rPr>
        <w:tab/>
      </w:r>
      <w:r w:rsidRPr="00615840">
        <w:rPr>
          <w:rFonts w:eastAsia="Times New Roman" w:cs="Calibri"/>
          <w:caps/>
          <w:kern w:val="0"/>
          <w:lang w:eastAsia="en-GB"/>
          <w14:ligatures w14:val="none"/>
        </w:rPr>
        <w:tab/>
      </w:r>
      <w:r w:rsidR="33ABB46F" w:rsidRPr="00615840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DEVELOPING WORKFORCE</w:t>
      </w:r>
      <w:r w:rsidR="00FE760A" w:rsidRPr="00615840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:</w:t>
      </w:r>
      <w:r w:rsidR="33ABB46F" w:rsidRPr="00615840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</w:t>
      </w:r>
      <w:r w:rsidR="008F3E6E" w:rsidRPr="00615840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wte</w:t>
      </w:r>
      <w:r w:rsidR="7A3F27CF" w:rsidRPr="00615840">
        <w:rPr>
          <w:rFonts w:eastAsia="Times New Roman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(TBC)</w:t>
      </w:r>
    </w:p>
    <w:p w14:paraId="37E11473" w14:textId="77777777" w:rsidR="00671016" w:rsidRPr="00615840" w:rsidRDefault="00671016" w:rsidP="00671016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eastAsia="Times New Roman" w:cs="Segoe UI"/>
          <w:caps/>
          <w:kern w:val="0"/>
          <w:lang w:eastAsia="en-GB"/>
          <w14:ligatures w14:val="none"/>
        </w:rPr>
      </w:pPr>
    </w:p>
    <w:p w14:paraId="640EC16B" w14:textId="385CE0AF" w:rsidR="008F3E6E" w:rsidRPr="00615840" w:rsidRDefault="758DC913" w:rsidP="00037B02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ind w:left="2880" w:hanging="2880"/>
        <w:textAlignment w:val="baseline"/>
        <w:rPr>
          <w:rFonts w:ascii="Calibri" w:eastAsia="Times New Roman" w:hAnsi="Calibri" w:cs="Calibri"/>
          <w:caps/>
          <w:kern w:val="0"/>
          <w:lang w:eastAsia="en-GB"/>
          <w14:ligatures w14:val="none"/>
        </w:rPr>
      </w:pPr>
      <w:r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3.0</w:t>
      </w:r>
      <w:r w:rsidR="00671016"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0 - 3.30pm</w:t>
      </w:r>
      <w:r w:rsidR="00671016" w:rsidRPr="00615840">
        <w:rPr>
          <w:rFonts w:ascii="Calibri" w:eastAsia="Times New Roman" w:hAnsi="Calibri" w:cs="Calibri"/>
          <w:caps/>
          <w:color w:val="1E5E9F"/>
          <w:kern w:val="0"/>
          <w:lang w:eastAsia="en-GB"/>
          <w14:ligatures w14:val="none"/>
        </w:rPr>
        <w:tab/>
      </w:r>
      <w:r w:rsidR="008F3E6E" w:rsidRPr="00615840">
        <w:rPr>
          <w:rFonts w:eastAsia="Times New Roman" w:cs="Calibri"/>
          <w:b/>
          <w:bCs/>
          <w:caps/>
          <w:color w:val="0070C0"/>
          <w:kern w:val="0"/>
          <w:lang w:eastAsia="en-GB"/>
          <w14:ligatures w14:val="none"/>
        </w:rPr>
        <w:t>the university’s role in the health system and how it can support community pharmacy growth</w:t>
      </w:r>
      <w:r w:rsidR="00037B02" w:rsidRPr="00615840">
        <w:rPr>
          <w:rFonts w:eastAsia="Times New Roman" w:cs="Calibri"/>
          <w:b/>
          <w:bCs/>
          <w:caps/>
          <w:color w:val="0070C0"/>
          <w:kern w:val="0"/>
          <w:lang w:eastAsia="en-GB"/>
          <w14:ligatures w14:val="none"/>
        </w:rPr>
        <w:t>:</w:t>
      </w:r>
      <w:r w:rsidR="00037B02" w:rsidRPr="00615840">
        <w:rPr>
          <w:rFonts w:ascii="Calibri" w:eastAsia="Times New Roman" w:hAnsi="Calibri" w:cs="Calibri"/>
          <w:caps/>
          <w:kern w:val="0"/>
          <w:lang w:eastAsia="en-GB"/>
          <w14:ligatures w14:val="none"/>
        </w:rPr>
        <w:t xml:space="preserve"> </w:t>
      </w:r>
      <w:r w:rsidR="008F3E6E" w:rsidRPr="00615840">
        <w:rPr>
          <w:rFonts w:ascii="Aptos" w:eastAsia="Times New Roman" w:hAnsi="Aptos" w:cs="Segoe UI"/>
          <w:b/>
          <w:bCs/>
          <w:caps/>
          <w:color w:val="00B0F0"/>
          <w:kern w:val="0"/>
          <w:lang w:eastAsia="en-GB"/>
          <w14:ligatures w14:val="none"/>
        </w:rPr>
        <w:t>Lyn Hanning (</w:t>
      </w:r>
      <w:r w:rsidR="005E6A22" w:rsidRPr="00615840">
        <w:rPr>
          <w:rFonts w:ascii="Aptos" w:eastAsia="Times New Roman" w:hAnsi="Aptos" w:cs="Segoe UI"/>
          <w:b/>
          <w:bCs/>
          <w:caps/>
          <w:color w:val="00B0F0"/>
          <w:kern w:val="0"/>
          <w:lang w:eastAsia="en-GB"/>
          <w14:ligatures w14:val="none"/>
        </w:rPr>
        <w:t xml:space="preserve">head of pharmacy practice, </w:t>
      </w:r>
      <w:r w:rsidR="008F3E6E" w:rsidRPr="00615840">
        <w:rPr>
          <w:rFonts w:ascii="Aptos" w:eastAsia="Times New Roman" w:hAnsi="Aptos" w:cs="Segoe UI"/>
          <w:b/>
          <w:bCs/>
          <w:caps/>
          <w:color w:val="00B0F0"/>
          <w:kern w:val="0"/>
          <w:lang w:eastAsia="en-GB"/>
          <w14:ligatures w14:val="none"/>
        </w:rPr>
        <w:t>BATH MPHARM AT PLYMOUTH UNIVERSITY)</w:t>
      </w:r>
    </w:p>
    <w:p w14:paraId="511C7DE3" w14:textId="77777777" w:rsidR="009757C8" w:rsidRPr="00615840" w:rsidRDefault="009757C8" w:rsidP="00671016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ascii="Aptos" w:eastAsia="Times New Roman" w:hAnsi="Aptos" w:cs="Segoe UI"/>
          <w:b/>
          <w:bCs/>
          <w:caps/>
          <w:color w:val="00B0F0"/>
          <w:kern w:val="0"/>
          <w:lang w:eastAsia="en-GB"/>
          <w14:ligatures w14:val="none"/>
        </w:rPr>
      </w:pPr>
    </w:p>
    <w:p w14:paraId="247646ED" w14:textId="0656457E" w:rsidR="00671016" w:rsidRPr="00615840" w:rsidRDefault="009757C8" w:rsidP="00671016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ascii="Aptos" w:eastAsia="Times New Roman" w:hAnsi="Aptos" w:cs="Segoe UI"/>
          <w:caps/>
          <w:color w:val="1E5E9F"/>
          <w:kern w:val="0"/>
          <w:lang w:eastAsia="en-GB"/>
          <w14:ligatures w14:val="none"/>
        </w:rPr>
      </w:pPr>
      <w:r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3.</w:t>
      </w:r>
      <w:r w:rsidR="00A66630"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30</w:t>
      </w:r>
      <w:r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– </w:t>
      </w:r>
      <w:r w:rsidR="00A66630"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3.45</w:t>
      </w:r>
      <w:r w:rsidR="00850ED3"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</w:t>
      </w:r>
      <w:r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pm </w:t>
      </w:r>
      <w:r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ab/>
      </w:r>
      <w:r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ab/>
      </w:r>
      <w:r w:rsid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ab/>
      </w:r>
      <w:r w:rsidR="00671016"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BREAK AND REFRESHMENTS</w:t>
      </w:r>
      <w:r w:rsidR="00671016" w:rsidRPr="00615840">
        <w:rPr>
          <w:rFonts w:ascii="Aptos" w:eastAsia="Times New Roman" w:hAnsi="Aptos" w:cs="Segoe UI"/>
          <w:caps/>
          <w:color w:val="1E5E9F"/>
          <w:kern w:val="0"/>
          <w:lang w:eastAsia="en-GB"/>
          <w14:ligatures w14:val="none"/>
        </w:rPr>
        <w:t> </w:t>
      </w:r>
    </w:p>
    <w:p w14:paraId="1DD24EA5" w14:textId="77777777" w:rsidR="00671016" w:rsidRPr="00615840" w:rsidRDefault="00671016" w:rsidP="00671016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ascii="Segoe UI" w:eastAsia="Times New Roman" w:hAnsi="Segoe UI" w:cs="Segoe UI"/>
          <w:caps/>
          <w:kern w:val="0"/>
          <w:lang w:eastAsia="en-GB"/>
          <w14:ligatures w14:val="none"/>
        </w:rPr>
      </w:pPr>
    </w:p>
    <w:p w14:paraId="5D35A559" w14:textId="50291546" w:rsidR="00671016" w:rsidRDefault="00850ED3" w:rsidP="0589E4CB">
      <w:pPr>
        <w:pBdr>
          <w:left w:val="single" w:sz="24" w:space="0" w:color="D9DFEF"/>
          <w:right w:val="single" w:sz="24" w:space="0" w:color="D9DFEF"/>
        </w:pBdr>
        <w:shd w:val="clear" w:color="auto" w:fill="D9DFEF"/>
        <w:spacing w:after="0" w:line="240" w:lineRule="auto"/>
        <w:textAlignment w:val="baseline"/>
        <w:rPr>
          <w:rFonts w:ascii="Aptos" w:eastAsia="Times New Roman" w:hAnsi="Aptos" w:cs="Segoe UI"/>
          <w:b/>
          <w:bCs/>
          <w:caps/>
          <w:color w:val="1E5E9F"/>
          <w:lang w:eastAsia="en-GB"/>
        </w:rPr>
      </w:pPr>
      <w:r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3.45 </w:t>
      </w:r>
      <w:r w:rsidR="00671016"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- 4.30PM</w:t>
      </w:r>
      <w:r w:rsidR="00671016" w:rsidRPr="00615840">
        <w:rPr>
          <w:rFonts w:ascii="Calibri" w:eastAsia="Times New Roman" w:hAnsi="Calibri" w:cs="Calibri"/>
          <w:caps/>
          <w:color w:val="1E5E9F"/>
          <w:kern w:val="0"/>
          <w:lang w:eastAsia="en-GB"/>
          <w14:ligatures w14:val="none"/>
        </w:rPr>
        <w:tab/>
      </w:r>
      <w:r w:rsidR="00671016" w:rsidRPr="00037B02">
        <w:rPr>
          <w:rFonts w:ascii="Calibri" w:eastAsia="Times New Roman" w:hAnsi="Calibri" w:cs="Calibri"/>
          <w:caps/>
          <w:kern w:val="0"/>
          <w:sz w:val="24"/>
          <w:szCs w:val="24"/>
          <w:lang w:eastAsia="en-GB"/>
          <w14:ligatures w14:val="none"/>
        </w:rPr>
        <w:tab/>
      </w:r>
      <w:r w:rsidR="00037B02">
        <w:rPr>
          <w:rFonts w:ascii="Calibri" w:eastAsia="Times New Roman" w:hAnsi="Calibri" w:cs="Calibri"/>
          <w:caps/>
          <w:kern w:val="0"/>
          <w:sz w:val="24"/>
          <w:szCs w:val="24"/>
          <w:lang w:eastAsia="en-GB"/>
          <w14:ligatures w14:val="none"/>
        </w:rPr>
        <w:t xml:space="preserve">             </w:t>
      </w:r>
      <w:r w:rsidR="00206827"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DEVON COMMUNITY P</w:t>
      </w:r>
      <w:r w:rsidR="62ADE3C3"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HARMACY </w:t>
      </w:r>
      <w:r w:rsidR="00671016"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AW</w:t>
      </w:r>
      <w:r w:rsidR="7FB8CB62"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ard</w:t>
      </w:r>
      <w:r w:rsidR="00671016"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>S</w:t>
      </w:r>
      <w:r w:rsidR="71877176" w:rsidRPr="00615840">
        <w:rPr>
          <w:rFonts w:ascii="Aptos" w:eastAsia="Times New Roman" w:hAnsi="Aptos" w:cs="Segoe UI"/>
          <w:b/>
          <w:bCs/>
          <w:caps/>
          <w:color w:val="1E5E9F"/>
          <w:kern w:val="0"/>
          <w:shd w:val="clear" w:color="auto" w:fill="D9DFEF"/>
          <w:lang w:eastAsia="en-GB"/>
          <w14:ligatures w14:val="none"/>
        </w:rPr>
        <w:t xml:space="preserve"> ceremony</w:t>
      </w:r>
    </w:p>
    <w:sectPr w:rsidR="00671016" w:rsidSect="006710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E6565" w14:textId="77777777" w:rsidR="004A5D89" w:rsidRDefault="004A5D89" w:rsidP="00671016">
      <w:pPr>
        <w:spacing w:after="0" w:line="240" w:lineRule="auto"/>
      </w:pPr>
      <w:r>
        <w:separator/>
      </w:r>
    </w:p>
  </w:endnote>
  <w:endnote w:type="continuationSeparator" w:id="0">
    <w:p w14:paraId="5283240B" w14:textId="77777777" w:rsidR="004A5D89" w:rsidRDefault="004A5D89" w:rsidP="0067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9093C" w14:textId="77777777" w:rsidR="004A5D89" w:rsidRDefault="004A5D89" w:rsidP="00671016">
      <w:pPr>
        <w:spacing w:after="0" w:line="240" w:lineRule="auto"/>
      </w:pPr>
      <w:r>
        <w:separator/>
      </w:r>
    </w:p>
  </w:footnote>
  <w:footnote w:type="continuationSeparator" w:id="0">
    <w:p w14:paraId="7DB9751E" w14:textId="77777777" w:rsidR="004A5D89" w:rsidRDefault="004A5D89" w:rsidP="00671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16"/>
    <w:rsid w:val="000146F9"/>
    <w:rsid w:val="000201C5"/>
    <w:rsid w:val="00037B02"/>
    <w:rsid w:val="00037F24"/>
    <w:rsid w:val="00044AA2"/>
    <w:rsid w:val="00045EB3"/>
    <w:rsid w:val="00061B7C"/>
    <w:rsid w:val="000F7B08"/>
    <w:rsid w:val="00101BF8"/>
    <w:rsid w:val="001541EF"/>
    <w:rsid w:val="00164D5A"/>
    <w:rsid w:val="001678EA"/>
    <w:rsid w:val="001B0DAC"/>
    <w:rsid w:val="001B5C41"/>
    <w:rsid w:val="001D78BA"/>
    <w:rsid w:val="001E4A70"/>
    <w:rsid w:val="00206827"/>
    <w:rsid w:val="002444D3"/>
    <w:rsid w:val="0027320D"/>
    <w:rsid w:val="00277E6E"/>
    <w:rsid w:val="00285C18"/>
    <w:rsid w:val="002F7E7B"/>
    <w:rsid w:val="00336479"/>
    <w:rsid w:val="0035077C"/>
    <w:rsid w:val="00356845"/>
    <w:rsid w:val="003626E0"/>
    <w:rsid w:val="00366408"/>
    <w:rsid w:val="003A48F7"/>
    <w:rsid w:val="003C5552"/>
    <w:rsid w:val="003C7BF5"/>
    <w:rsid w:val="003F1678"/>
    <w:rsid w:val="00443874"/>
    <w:rsid w:val="0046149A"/>
    <w:rsid w:val="004654C9"/>
    <w:rsid w:val="00475695"/>
    <w:rsid w:val="00476AC5"/>
    <w:rsid w:val="00486261"/>
    <w:rsid w:val="004A5D89"/>
    <w:rsid w:val="004E58E3"/>
    <w:rsid w:val="00503E48"/>
    <w:rsid w:val="00513D1F"/>
    <w:rsid w:val="00532C48"/>
    <w:rsid w:val="00573206"/>
    <w:rsid w:val="00590AAF"/>
    <w:rsid w:val="005B7BA9"/>
    <w:rsid w:val="005D4FEA"/>
    <w:rsid w:val="005E4305"/>
    <w:rsid w:val="005E6A22"/>
    <w:rsid w:val="0061470B"/>
    <w:rsid w:val="00615840"/>
    <w:rsid w:val="0065184B"/>
    <w:rsid w:val="00661CF5"/>
    <w:rsid w:val="0066277A"/>
    <w:rsid w:val="00671016"/>
    <w:rsid w:val="00676B4E"/>
    <w:rsid w:val="006A7CFF"/>
    <w:rsid w:val="006C6830"/>
    <w:rsid w:val="006F250E"/>
    <w:rsid w:val="00701A07"/>
    <w:rsid w:val="0070314E"/>
    <w:rsid w:val="00722252"/>
    <w:rsid w:val="00745251"/>
    <w:rsid w:val="0075467F"/>
    <w:rsid w:val="00755D69"/>
    <w:rsid w:val="007908BB"/>
    <w:rsid w:val="007B2407"/>
    <w:rsid w:val="007B2E69"/>
    <w:rsid w:val="007B7F9B"/>
    <w:rsid w:val="007F5FD3"/>
    <w:rsid w:val="00827877"/>
    <w:rsid w:val="00850ED3"/>
    <w:rsid w:val="008B0753"/>
    <w:rsid w:val="008E680B"/>
    <w:rsid w:val="008E7657"/>
    <w:rsid w:val="008F3E6E"/>
    <w:rsid w:val="009073EE"/>
    <w:rsid w:val="0095152D"/>
    <w:rsid w:val="009757C8"/>
    <w:rsid w:val="0099142E"/>
    <w:rsid w:val="009916B8"/>
    <w:rsid w:val="009A107B"/>
    <w:rsid w:val="009B696F"/>
    <w:rsid w:val="009E0CF6"/>
    <w:rsid w:val="00A02483"/>
    <w:rsid w:val="00A30A62"/>
    <w:rsid w:val="00A41F14"/>
    <w:rsid w:val="00A55D16"/>
    <w:rsid w:val="00A66630"/>
    <w:rsid w:val="00A924FC"/>
    <w:rsid w:val="00AC4792"/>
    <w:rsid w:val="00B31F97"/>
    <w:rsid w:val="00B464A5"/>
    <w:rsid w:val="00B60A82"/>
    <w:rsid w:val="00B820C0"/>
    <w:rsid w:val="00B82C8F"/>
    <w:rsid w:val="00B93018"/>
    <w:rsid w:val="00BB40EF"/>
    <w:rsid w:val="00BC4628"/>
    <w:rsid w:val="00BE68C5"/>
    <w:rsid w:val="00BF1F77"/>
    <w:rsid w:val="00C00A86"/>
    <w:rsid w:val="00C063B3"/>
    <w:rsid w:val="00C3384F"/>
    <w:rsid w:val="00C352B4"/>
    <w:rsid w:val="00C45078"/>
    <w:rsid w:val="00C7440C"/>
    <w:rsid w:val="00C90D04"/>
    <w:rsid w:val="00CB2386"/>
    <w:rsid w:val="00D313F6"/>
    <w:rsid w:val="00D8449E"/>
    <w:rsid w:val="00DB7CC3"/>
    <w:rsid w:val="00DC1BF3"/>
    <w:rsid w:val="00DC55FC"/>
    <w:rsid w:val="00DD047E"/>
    <w:rsid w:val="00DE5C24"/>
    <w:rsid w:val="00E1161D"/>
    <w:rsid w:val="00E51B29"/>
    <w:rsid w:val="00E56283"/>
    <w:rsid w:val="00E605F1"/>
    <w:rsid w:val="00E91A0F"/>
    <w:rsid w:val="00EC19F9"/>
    <w:rsid w:val="00F46DC7"/>
    <w:rsid w:val="00F72062"/>
    <w:rsid w:val="00FA7FDB"/>
    <w:rsid w:val="00FB798E"/>
    <w:rsid w:val="00FD0BF8"/>
    <w:rsid w:val="00FE5BEE"/>
    <w:rsid w:val="00FE760A"/>
    <w:rsid w:val="00FF6DF6"/>
    <w:rsid w:val="01C9F09A"/>
    <w:rsid w:val="02564425"/>
    <w:rsid w:val="02A3170C"/>
    <w:rsid w:val="03A55EC3"/>
    <w:rsid w:val="03E06FC5"/>
    <w:rsid w:val="043FC7D9"/>
    <w:rsid w:val="0589E4CB"/>
    <w:rsid w:val="08B46B22"/>
    <w:rsid w:val="09E630CE"/>
    <w:rsid w:val="0B8B2066"/>
    <w:rsid w:val="0BE744B7"/>
    <w:rsid w:val="0D7C5CB2"/>
    <w:rsid w:val="0E12AE22"/>
    <w:rsid w:val="1028E7A5"/>
    <w:rsid w:val="109BBBC6"/>
    <w:rsid w:val="11CAEDB4"/>
    <w:rsid w:val="125A2108"/>
    <w:rsid w:val="126A1327"/>
    <w:rsid w:val="133BD8A3"/>
    <w:rsid w:val="152A93EC"/>
    <w:rsid w:val="1679ADDC"/>
    <w:rsid w:val="1798E7D4"/>
    <w:rsid w:val="18A5AA78"/>
    <w:rsid w:val="18BA138B"/>
    <w:rsid w:val="19CC1582"/>
    <w:rsid w:val="1A4E5ED6"/>
    <w:rsid w:val="1B54E417"/>
    <w:rsid w:val="1CE98CD7"/>
    <w:rsid w:val="1D5F9756"/>
    <w:rsid w:val="1D7B780E"/>
    <w:rsid w:val="1DD6D296"/>
    <w:rsid w:val="1E0C5A70"/>
    <w:rsid w:val="1E1F89E3"/>
    <w:rsid w:val="1E6C674C"/>
    <w:rsid w:val="1EC44C09"/>
    <w:rsid w:val="20B7844E"/>
    <w:rsid w:val="220E98CF"/>
    <w:rsid w:val="223216DA"/>
    <w:rsid w:val="22847ACA"/>
    <w:rsid w:val="22A234A6"/>
    <w:rsid w:val="236C9C28"/>
    <w:rsid w:val="23966BA6"/>
    <w:rsid w:val="2585E690"/>
    <w:rsid w:val="26519FC1"/>
    <w:rsid w:val="270C8576"/>
    <w:rsid w:val="2A5BC9C6"/>
    <w:rsid w:val="2A807A23"/>
    <w:rsid w:val="2F340417"/>
    <w:rsid w:val="2FCD3750"/>
    <w:rsid w:val="31297976"/>
    <w:rsid w:val="31E91568"/>
    <w:rsid w:val="328B967A"/>
    <w:rsid w:val="33ABB46F"/>
    <w:rsid w:val="34CEA4BB"/>
    <w:rsid w:val="35177C60"/>
    <w:rsid w:val="361E40C2"/>
    <w:rsid w:val="36D11DA2"/>
    <w:rsid w:val="36FA129A"/>
    <w:rsid w:val="37B9C688"/>
    <w:rsid w:val="39BAE63E"/>
    <w:rsid w:val="3CB66536"/>
    <w:rsid w:val="3CF5A0B0"/>
    <w:rsid w:val="3D299601"/>
    <w:rsid w:val="3D8B5B3A"/>
    <w:rsid w:val="3DB98D1D"/>
    <w:rsid w:val="3E49E0B7"/>
    <w:rsid w:val="3F9A1983"/>
    <w:rsid w:val="40814907"/>
    <w:rsid w:val="41FB4DFE"/>
    <w:rsid w:val="42D81185"/>
    <w:rsid w:val="43D7D388"/>
    <w:rsid w:val="443D408E"/>
    <w:rsid w:val="4554692E"/>
    <w:rsid w:val="45B825D8"/>
    <w:rsid w:val="46A030BE"/>
    <w:rsid w:val="48889F1F"/>
    <w:rsid w:val="4937ABA6"/>
    <w:rsid w:val="499A5847"/>
    <w:rsid w:val="49D62E05"/>
    <w:rsid w:val="4A0B07EF"/>
    <w:rsid w:val="4F149754"/>
    <w:rsid w:val="4F7C9A84"/>
    <w:rsid w:val="52892CF0"/>
    <w:rsid w:val="53467629"/>
    <w:rsid w:val="535D998E"/>
    <w:rsid w:val="56AB94F7"/>
    <w:rsid w:val="5722DB03"/>
    <w:rsid w:val="584D9CD4"/>
    <w:rsid w:val="59DCB559"/>
    <w:rsid w:val="5AB04372"/>
    <w:rsid w:val="5AC0ED94"/>
    <w:rsid w:val="5C56BEA1"/>
    <w:rsid w:val="5CA2BD8C"/>
    <w:rsid w:val="5CC2DF30"/>
    <w:rsid w:val="5E7BFE30"/>
    <w:rsid w:val="62ADE3C3"/>
    <w:rsid w:val="63F74562"/>
    <w:rsid w:val="64F2199A"/>
    <w:rsid w:val="68F3E16A"/>
    <w:rsid w:val="6C77EA41"/>
    <w:rsid w:val="6E6E2F78"/>
    <w:rsid w:val="6ECE579F"/>
    <w:rsid w:val="6ED2C574"/>
    <w:rsid w:val="6F3F89A7"/>
    <w:rsid w:val="7037F60B"/>
    <w:rsid w:val="70BDF70E"/>
    <w:rsid w:val="7137201F"/>
    <w:rsid w:val="71877176"/>
    <w:rsid w:val="74793AE6"/>
    <w:rsid w:val="758DC913"/>
    <w:rsid w:val="75DFD2F3"/>
    <w:rsid w:val="75EACA98"/>
    <w:rsid w:val="7A3F27CF"/>
    <w:rsid w:val="7B2442D2"/>
    <w:rsid w:val="7CCB9F2F"/>
    <w:rsid w:val="7DB7EC24"/>
    <w:rsid w:val="7DEB1892"/>
    <w:rsid w:val="7EBF6C89"/>
    <w:rsid w:val="7FB8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84C6B"/>
  <w15:chartTrackingRefBased/>
  <w15:docId w15:val="{C55AD0F4-475E-49BC-A97E-A51B3EB7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0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1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16"/>
  </w:style>
  <w:style w:type="paragraph" w:styleId="Footer">
    <w:name w:val="footer"/>
    <w:basedOn w:val="Normal"/>
    <w:link w:val="FooterChar"/>
    <w:uiPriority w:val="99"/>
    <w:unhideWhenUsed/>
    <w:rsid w:val="00671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16"/>
  </w:style>
  <w:style w:type="character" w:customStyle="1" w:styleId="normaltextrun">
    <w:name w:val="normaltextrun"/>
    <w:basedOn w:val="DefaultParagraphFont"/>
    <w:rsid w:val="00671016"/>
  </w:style>
  <w:style w:type="character" w:customStyle="1" w:styleId="eop">
    <w:name w:val="eop"/>
    <w:basedOn w:val="DefaultParagraphFont"/>
    <w:rsid w:val="00671016"/>
  </w:style>
  <w:style w:type="character" w:styleId="Hyperlink">
    <w:name w:val="Hyperlink"/>
    <w:basedOn w:val="DefaultParagraphFont"/>
    <w:uiPriority w:val="99"/>
    <w:unhideWhenUsed/>
    <w:rsid w:val="00D313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0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56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0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2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6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horturl.at/n4pvw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9E258C085B242ADD13D0246E48B46" ma:contentTypeVersion="12" ma:contentTypeDescription="Create a new document." ma:contentTypeScope="" ma:versionID="4b30a0d57de092e14f34beb987ac28bc">
  <xsd:schema xmlns:xsd="http://www.w3.org/2001/XMLSchema" xmlns:xs="http://www.w3.org/2001/XMLSchema" xmlns:p="http://schemas.microsoft.com/office/2006/metadata/properties" xmlns:ns2="a5a42a04-0665-4d2b-8841-6cd4f37185dc" xmlns:ns3="a3af170b-fcb5-448d-b854-33ce398964e8" targetNamespace="http://schemas.microsoft.com/office/2006/metadata/properties" ma:root="true" ma:fieldsID="93d125a33a39470964e69ca62efb9e0d" ns2:_="" ns3:_="">
    <xsd:import namespace="a5a42a04-0665-4d2b-8841-6cd4f37185dc"/>
    <xsd:import namespace="a3af170b-fcb5-448d-b854-33ce39896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42a04-0665-4d2b-8841-6cd4f3718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e451b2-a9b9-4d05-b486-8e0ef5453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f170b-fcb5-448d-b854-33ce398964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a9ee39-0fcf-43ec-9b17-c508ca918db5}" ma:internalName="TaxCatchAll" ma:showField="CatchAllData" ma:web="a3af170b-fcb5-448d-b854-33ce39896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af170b-fcb5-448d-b854-33ce398964e8" xsi:nil="true"/>
    <lcf76f155ced4ddcb4097134ff3c332f xmlns="a5a42a04-0665-4d2b-8841-6cd4f37185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4AD2FC-CDBB-4837-BA9D-52405166C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42a04-0665-4d2b-8841-6cd4f37185dc"/>
    <ds:schemaRef ds:uri="a3af170b-fcb5-448d-b854-33ce39896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FED2B-8308-48FC-A994-6406177C5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FD44F-ACD3-4366-9921-7F25EF0E8750}">
  <ds:schemaRefs>
    <ds:schemaRef ds:uri="http://schemas.microsoft.com/office/2006/metadata/properties"/>
    <ds:schemaRef ds:uri="http://schemas.microsoft.com/office/infopath/2007/PartnerControls"/>
    <ds:schemaRef ds:uri="a3af170b-fcb5-448d-b854-33ce398964e8"/>
    <ds:schemaRef ds:uri="a5a42a04-0665-4d2b-8841-6cd4f3718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Snowman</dc:creator>
  <cp:keywords/>
  <dc:description/>
  <cp:lastModifiedBy>Sascha Snowman</cp:lastModifiedBy>
  <cp:revision>2</cp:revision>
  <cp:lastPrinted>2025-07-25T11:48:00Z</cp:lastPrinted>
  <dcterms:created xsi:type="dcterms:W3CDTF">2025-08-04T11:02:00Z</dcterms:created>
  <dcterms:modified xsi:type="dcterms:W3CDTF">2025-08-04T11:02:00Z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0x0101001A69E258C085B242ADD13D0246E48B46</vt:lpwstr>
  </property>
  <property fmtid="{D5CDD505-2E9C-101B-9397-08002B2CF9AE}" pid="3" name="MediaServiceImageTags">
    <vt:lpwstr/>
  </property>
</Properties>
</file>