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BB86" w14:textId="77777777" w:rsidR="00A661F3" w:rsidRPr="00FD315D" w:rsidRDefault="00A661F3" w:rsidP="00A661F3">
      <w:pPr>
        <w:shd w:val="clear" w:color="auto" w:fill="00B0F0"/>
        <w:spacing w:after="120" w:line="276" w:lineRule="auto"/>
        <w:outlineLvl w:val="2"/>
        <w:rPr>
          <w:rFonts w:ascii="Arial" w:eastAsia="Calibri" w:hAnsi="Arial" w:cs="Arial"/>
          <w:b/>
          <w:bCs/>
          <w:color w:val="FFFFFF"/>
          <w:sz w:val="32"/>
          <w:szCs w:val="32"/>
          <w:lang w:val="en-GB" w:eastAsia="en-GB"/>
        </w:rPr>
      </w:pPr>
      <w:bookmarkStart w:id="0" w:name="_Hlk121388598"/>
      <w:r w:rsidRPr="00357EA3">
        <w:rPr>
          <w:rFonts w:ascii="Arial" w:eastAsia="Calibri" w:hAnsi="Arial" w:cs="Arial"/>
          <w:b/>
          <w:bCs/>
          <w:color w:val="FFFFFF"/>
          <w:sz w:val="32"/>
          <w:szCs w:val="32"/>
          <w:lang w:val="en-GB" w:eastAsia="en-GB"/>
        </w:rPr>
        <w:t>Prescribing perspectives: a focus on weight management</w:t>
      </w:r>
    </w:p>
    <w:p w14:paraId="5046C1F2" w14:textId="77777777" w:rsidR="00A661F3" w:rsidRPr="00B277F7" w:rsidRDefault="00A661F3" w:rsidP="00A661F3">
      <w:pPr>
        <w:spacing w:before="120"/>
        <w:outlineLvl w:val="2"/>
        <w:rPr>
          <w:rFonts w:ascii="Arial" w:hAnsi="Arial" w:cs="Arial"/>
          <w:color w:val="333333"/>
          <w:sz w:val="20"/>
          <w:szCs w:val="20"/>
          <w:shd w:val="clear" w:color="auto" w:fill="FFFFFF"/>
        </w:rPr>
      </w:pPr>
      <w:r w:rsidRPr="00B277F7">
        <w:rPr>
          <w:rFonts w:ascii="Arial" w:hAnsi="Arial" w:cs="Arial"/>
          <w:color w:val="333333"/>
          <w:sz w:val="20"/>
          <w:szCs w:val="20"/>
          <w:shd w:val="clear" w:color="auto" w:fill="FFFFFF"/>
        </w:rPr>
        <w:t>This face-to-face workshop will develop your knowledge and skills to adopt a structured approach to safely provide weight management medicines, whether the mechanism of supply is prescribing or under a patient group direction.</w:t>
      </w:r>
    </w:p>
    <w:p w14:paraId="458B3895" w14:textId="77777777" w:rsidR="00A661F3" w:rsidRPr="00B277F7" w:rsidRDefault="00A661F3" w:rsidP="00A661F3">
      <w:pPr>
        <w:spacing w:before="120"/>
        <w:outlineLvl w:val="2"/>
        <w:rPr>
          <w:rFonts w:ascii="Arial" w:hAnsi="Arial" w:cs="Arial"/>
          <w:color w:val="333333"/>
          <w:sz w:val="20"/>
          <w:szCs w:val="20"/>
          <w:shd w:val="clear" w:color="auto" w:fill="FFFFFF"/>
        </w:rPr>
      </w:pPr>
      <w:r w:rsidRPr="00B277F7">
        <w:rPr>
          <w:rFonts w:ascii="Arial" w:hAnsi="Arial" w:cs="Arial"/>
          <w:color w:val="333333"/>
          <w:sz w:val="20"/>
          <w:szCs w:val="20"/>
          <w:shd w:val="clear" w:color="auto" w:fill="FFFFFF"/>
        </w:rPr>
        <w:t xml:space="preserve">Workshop duration: </w:t>
      </w:r>
      <w:r w:rsidRPr="00B277F7">
        <w:rPr>
          <w:rFonts w:ascii="Arial" w:hAnsi="Arial" w:cs="Arial"/>
          <w:color w:val="000000" w:themeColor="text1"/>
          <w:sz w:val="20"/>
          <w:szCs w:val="20"/>
          <w:shd w:val="clear" w:color="auto" w:fill="FFFFFF"/>
        </w:rPr>
        <w:t>2</w:t>
      </w:r>
      <w:r w:rsidRPr="00B277F7">
        <w:rPr>
          <w:rFonts w:ascii="Arial" w:hAnsi="Arial" w:cs="Arial"/>
          <w:color w:val="333333"/>
          <w:sz w:val="20"/>
          <w:szCs w:val="20"/>
          <w:shd w:val="clear" w:color="auto" w:fill="FFFFFF"/>
        </w:rPr>
        <w:t xml:space="preserve"> hours 15 minutes.</w:t>
      </w:r>
    </w:p>
    <w:p w14:paraId="0906738A" w14:textId="77777777" w:rsidR="00A661F3" w:rsidRPr="00BA2BA9" w:rsidRDefault="00A661F3" w:rsidP="00A661F3">
      <w:pPr>
        <w:spacing w:before="120"/>
        <w:outlineLvl w:val="2"/>
        <w:rPr>
          <w:rFonts w:ascii="Arial" w:hAnsi="Arial" w:cs="Arial"/>
          <w:sz w:val="20"/>
          <w:szCs w:val="20"/>
          <w:shd w:val="clear" w:color="auto" w:fill="FFFFFF"/>
        </w:rPr>
      </w:pPr>
      <w:r w:rsidRPr="00BA2BA9">
        <w:rPr>
          <w:rFonts w:ascii="Arial" w:hAnsi="Arial" w:cs="Arial"/>
          <w:color w:val="333333"/>
          <w:sz w:val="20"/>
          <w:szCs w:val="20"/>
          <w:shd w:val="clear" w:color="auto" w:fill="FFFFFF"/>
        </w:rPr>
        <w:t xml:space="preserve">Suitable for </w:t>
      </w:r>
      <w:r w:rsidRPr="00BA2BA9">
        <w:rPr>
          <w:rFonts w:ascii="Arial" w:hAnsi="Arial" w:cs="Arial"/>
          <w:sz w:val="20"/>
          <w:szCs w:val="20"/>
          <w:shd w:val="clear" w:color="auto" w:fill="FFFFFF"/>
        </w:rPr>
        <w:t>Pharmacists, trainee pharmacists and pharmacy technicians</w:t>
      </w:r>
    </w:p>
    <w:p w14:paraId="578B2C94" w14:textId="77777777" w:rsidR="00A661F3" w:rsidRDefault="00A661F3" w:rsidP="00A661F3">
      <w:pPr>
        <w:spacing w:before="120"/>
        <w:outlineLvl w:val="2"/>
        <w:rPr>
          <w:rFonts w:ascii="Arial" w:eastAsia="Calibri" w:hAnsi="Arial" w:cs="Arial"/>
          <w:b/>
          <w:bCs/>
          <w:color w:val="000000"/>
          <w:sz w:val="22"/>
          <w:szCs w:val="22"/>
          <w:shd w:val="clear" w:color="auto" w:fill="FFFFFF"/>
          <w:lang w:val="en-GB" w:eastAsia="en-GB"/>
        </w:rPr>
      </w:pPr>
      <w:r w:rsidRPr="00B277F7">
        <w:rPr>
          <w:rFonts w:ascii="Arial" w:hAnsi="Arial" w:cs="Arial"/>
          <w:color w:val="333333"/>
          <w:sz w:val="20"/>
          <w:szCs w:val="20"/>
          <w:shd w:val="clear" w:color="auto" w:fill="FFFFFF"/>
        </w:rPr>
        <w:t>Click</w:t>
      </w:r>
      <w:r w:rsidRPr="00695D14">
        <w:rPr>
          <w:rFonts w:ascii="Arial" w:hAnsi="Arial" w:cs="Arial"/>
          <w:color w:val="333333"/>
          <w:sz w:val="20"/>
          <w:szCs w:val="20"/>
          <w:shd w:val="clear" w:color="auto" w:fill="FFFFFF"/>
        </w:rPr>
        <w:t xml:space="preserve"> </w:t>
      </w:r>
      <w:hyperlink r:id="rId11" w:history="1">
        <w:r w:rsidRPr="00695D14">
          <w:rPr>
            <w:rFonts w:ascii="Arial" w:hAnsi="Arial" w:cs="Arial"/>
            <w:color w:val="0000FF"/>
            <w:sz w:val="20"/>
            <w:szCs w:val="20"/>
            <w:u w:val="single"/>
          </w:rPr>
          <w:t>here</w:t>
        </w:r>
      </w:hyperlink>
      <w:r w:rsidRPr="00B277F7">
        <w:t xml:space="preserve"> </w:t>
      </w:r>
      <w:r w:rsidRPr="00B277F7">
        <w:rPr>
          <w:rFonts w:ascii="Arial" w:hAnsi="Arial" w:cs="Arial"/>
          <w:color w:val="333333"/>
          <w:sz w:val="20"/>
          <w:szCs w:val="20"/>
          <w:shd w:val="clear" w:color="auto" w:fill="FFFFFF"/>
        </w:rPr>
        <w:t>to book your place.</w:t>
      </w:r>
      <w:r w:rsidRPr="00B277F7">
        <w:rPr>
          <w:rFonts w:ascii="Arial" w:eastAsia="Calibri" w:hAnsi="Arial" w:cs="Arial"/>
          <w:b/>
          <w:bCs/>
          <w:color w:val="000000"/>
          <w:sz w:val="22"/>
          <w:szCs w:val="22"/>
          <w:shd w:val="clear" w:color="auto" w:fill="FFFFFF"/>
          <w:lang w:val="en-GB" w:eastAsia="en-GB"/>
        </w:rPr>
        <w:t xml:space="preserve"> </w:t>
      </w:r>
    </w:p>
    <w:p w14:paraId="039C8853" w14:textId="77777777" w:rsidR="00A661F3" w:rsidRDefault="00A661F3" w:rsidP="00A661F3">
      <w:pPr>
        <w:spacing w:before="120"/>
        <w:outlineLvl w:val="2"/>
        <w:rPr>
          <w:rFonts w:ascii="Arial" w:eastAsia="Calibri" w:hAnsi="Arial" w:cs="Arial"/>
          <w:b/>
          <w:bCs/>
          <w:color w:val="000000"/>
          <w:sz w:val="22"/>
          <w:szCs w:val="22"/>
          <w:shd w:val="clear" w:color="auto" w:fill="FFFFFF"/>
          <w:lang w:val="en-GB" w:eastAsia="en-GB"/>
        </w:rPr>
      </w:pPr>
    </w:p>
    <w:p w14:paraId="77F6EE82" w14:textId="77777777" w:rsidR="00A661F3" w:rsidRPr="00FD315D" w:rsidRDefault="00A661F3" w:rsidP="00A661F3">
      <w:pPr>
        <w:shd w:val="clear" w:color="auto" w:fill="00B0F0"/>
        <w:spacing w:after="120" w:line="276" w:lineRule="auto"/>
        <w:outlineLvl w:val="2"/>
        <w:rPr>
          <w:rFonts w:ascii="Arial" w:eastAsia="Calibri" w:hAnsi="Arial" w:cs="Arial"/>
          <w:b/>
          <w:bCs/>
          <w:color w:val="FFFFFF"/>
          <w:sz w:val="32"/>
          <w:szCs w:val="32"/>
          <w:lang w:val="en-GB" w:eastAsia="en-GB"/>
        </w:rPr>
      </w:pPr>
      <w:r w:rsidRPr="00AA0100">
        <w:rPr>
          <w:rFonts w:ascii="Arial" w:eastAsia="Calibri" w:hAnsi="Arial" w:cs="Arial"/>
          <w:b/>
          <w:bCs/>
          <w:color w:val="FFFFFF"/>
          <w:sz w:val="32"/>
          <w:szCs w:val="32"/>
          <w:lang w:val="en-GB" w:eastAsia="en-GB"/>
        </w:rPr>
        <w:t>Extending the scope of your prescribing practice</w:t>
      </w:r>
    </w:p>
    <w:p w14:paraId="5728E451" w14:textId="6800E077" w:rsidR="00A661F3" w:rsidRDefault="00A661F3" w:rsidP="00A661F3">
      <w:pPr>
        <w:spacing w:before="120"/>
        <w:outlineLvl w:val="2"/>
        <w:rPr>
          <w:rFonts w:ascii="Arial" w:hAnsi="Arial" w:cs="Arial"/>
          <w:color w:val="333333"/>
          <w:sz w:val="20"/>
          <w:szCs w:val="20"/>
          <w:highlight w:val="yellow"/>
          <w:shd w:val="clear" w:color="auto" w:fill="FFFFFF"/>
        </w:rPr>
      </w:pPr>
      <w:r w:rsidRPr="00B277F7">
        <w:rPr>
          <w:rFonts w:ascii="Arial" w:hAnsi="Arial" w:cs="Arial"/>
          <w:color w:val="333333"/>
          <w:sz w:val="20"/>
          <w:szCs w:val="20"/>
          <w:shd w:val="clear" w:color="auto" w:fill="FFFFFF"/>
        </w:rPr>
        <w:t xml:space="preserve">This </w:t>
      </w:r>
      <w:r w:rsidR="00FC0E6B">
        <w:rPr>
          <w:rFonts w:ascii="Arial" w:hAnsi="Arial" w:cs="Arial"/>
          <w:color w:val="333333"/>
          <w:sz w:val="20"/>
          <w:szCs w:val="20"/>
          <w:shd w:val="clear" w:color="auto" w:fill="FFFFFF"/>
        </w:rPr>
        <w:t xml:space="preserve">online </w:t>
      </w:r>
      <w:r w:rsidRPr="00B277F7">
        <w:rPr>
          <w:rFonts w:ascii="Arial" w:hAnsi="Arial" w:cs="Arial"/>
          <w:color w:val="333333"/>
          <w:sz w:val="20"/>
          <w:szCs w:val="20"/>
          <w:shd w:val="clear" w:color="auto" w:fill="FFFFFF"/>
        </w:rPr>
        <w:t>workshop will support the development of your prescribing-related skills, knowledge and competence to extend your scope of prescribing practice</w:t>
      </w:r>
      <w:r>
        <w:rPr>
          <w:rFonts w:ascii="Arial" w:hAnsi="Arial" w:cs="Arial"/>
          <w:color w:val="333333"/>
          <w:shd w:val="clear" w:color="auto" w:fill="FFFFFF"/>
        </w:rPr>
        <w:t>.</w:t>
      </w:r>
    </w:p>
    <w:p w14:paraId="56CBD144" w14:textId="77777777" w:rsidR="00A661F3" w:rsidRPr="00B277F7" w:rsidRDefault="00A661F3" w:rsidP="00A661F3">
      <w:pPr>
        <w:spacing w:before="120"/>
        <w:outlineLvl w:val="2"/>
        <w:rPr>
          <w:rFonts w:ascii="Arial" w:hAnsi="Arial" w:cs="Arial"/>
          <w:color w:val="333333"/>
          <w:sz w:val="20"/>
          <w:szCs w:val="20"/>
          <w:shd w:val="clear" w:color="auto" w:fill="FFFFFF"/>
        </w:rPr>
      </w:pPr>
      <w:r w:rsidRPr="00B277F7">
        <w:rPr>
          <w:rFonts w:ascii="Arial" w:hAnsi="Arial" w:cs="Arial"/>
          <w:color w:val="333333"/>
          <w:sz w:val="20"/>
          <w:szCs w:val="20"/>
          <w:shd w:val="clear" w:color="auto" w:fill="FFFFFF"/>
        </w:rPr>
        <w:t xml:space="preserve">Workshop duration: </w:t>
      </w:r>
      <w:r w:rsidRPr="00B277F7">
        <w:rPr>
          <w:rFonts w:ascii="Arial" w:hAnsi="Arial" w:cs="Arial"/>
          <w:sz w:val="20"/>
          <w:szCs w:val="20"/>
          <w:shd w:val="clear" w:color="auto" w:fill="FFFFFF"/>
        </w:rPr>
        <w:t>2</w:t>
      </w:r>
      <w:r w:rsidRPr="00B277F7">
        <w:rPr>
          <w:rFonts w:ascii="Arial" w:hAnsi="Arial" w:cs="Arial"/>
          <w:color w:val="333333"/>
          <w:sz w:val="20"/>
          <w:szCs w:val="20"/>
          <w:shd w:val="clear" w:color="auto" w:fill="FFFFFF"/>
        </w:rPr>
        <w:t xml:space="preserve"> hours.</w:t>
      </w:r>
    </w:p>
    <w:p w14:paraId="6427EF60" w14:textId="77777777" w:rsidR="00A661F3" w:rsidRPr="00B277F7" w:rsidRDefault="00A661F3" w:rsidP="00A661F3">
      <w:pPr>
        <w:spacing w:before="120"/>
        <w:outlineLvl w:val="2"/>
        <w:rPr>
          <w:rFonts w:ascii="Arial" w:hAnsi="Arial" w:cs="Arial"/>
          <w:color w:val="333333"/>
          <w:sz w:val="20"/>
          <w:szCs w:val="20"/>
          <w:shd w:val="clear" w:color="auto" w:fill="FFFFFF"/>
        </w:rPr>
      </w:pPr>
      <w:r w:rsidRPr="00B277F7">
        <w:rPr>
          <w:rFonts w:ascii="Arial" w:hAnsi="Arial" w:cs="Arial"/>
          <w:color w:val="333333"/>
          <w:sz w:val="20"/>
          <w:szCs w:val="20"/>
          <w:shd w:val="clear" w:color="auto" w:fill="FFFFFF"/>
        </w:rPr>
        <w:t xml:space="preserve">Suitable for </w:t>
      </w:r>
      <w:r w:rsidRPr="00B277F7">
        <w:rPr>
          <w:rFonts w:ascii="Arial" w:hAnsi="Arial" w:cs="Arial"/>
          <w:color w:val="000000" w:themeColor="text1"/>
          <w:sz w:val="20"/>
          <w:szCs w:val="20"/>
          <w:shd w:val="clear" w:color="auto" w:fill="FFFFFF"/>
        </w:rPr>
        <w:t>Pharmacists</w:t>
      </w:r>
    </w:p>
    <w:p w14:paraId="6B170F43" w14:textId="77777777" w:rsidR="00A661F3" w:rsidRPr="007D3201" w:rsidRDefault="00A661F3" w:rsidP="00A661F3">
      <w:pPr>
        <w:spacing w:before="120"/>
        <w:outlineLvl w:val="2"/>
        <w:rPr>
          <w:rFonts w:ascii="Arial" w:eastAsia="Calibri" w:hAnsi="Arial" w:cs="Arial"/>
          <w:color w:val="000000"/>
          <w:sz w:val="22"/>
          <w:szCs w:val="22"/>
          <w:shd w:val="clear" w:color="auto" w:fill="FFFFFF"/>
          <w:lang w:val="en-GB" w:eastAsia="en-GB"/>
        </w:rPr>
      </w:pPr>
      <w:r w:rsidRPr="00B277F7">
        <w:rPr>
          <w:rFonts w:ascii="Arial" w:hAnsi="Arial" w:cs="Arial"/>
          <w:color w:val="333333"/>
          <w:sz w:val="20"/>
          <w:szCs w:val="20"/>
          <w:shd w:val="clear" w:color="auto" w:fill="FFFFFF"/>
        </w:rPr>
        <w:t xml:space="preserve">Click </w:t>
      </w:r>
      <w:hyperlink r:id="rId12" w:history="1">
        <w:r w:rsidRPr="00695D14">
          <w:rPr>
            <w:rFonts w:ascii="Arial" w:hAnsi="Arial" w:cs="Arial"/>
            <w:color w:val="0000FF"/>
            <w:sz w:val="20"/>
            <w:szCs w:val="20"/>
            <w:u w:val="single"/>
          </w:rPr>
          <w:t>here</w:t>
        </w:r>
      </w:hyperlink>
      <w:r w:rsidRPr="00B277F7">
        <w:t xml:space="preserve"> </w:t>
      </w:r>
      <w:r w:rsidRPr="00B277F7">
        <w:rPr>
          <w:rFonts w:ascii="Arial" w:hAnsi="Arial" w:cs="Arial"/>
          <w:color w:val="333333"/>
          <w:sz w:val="20"/>
          <w:szCs w:val="20"/>
          <w:shd w:val="clear" w:color="auto" w:fill="FFFFFF"/>
        </w:rPr>
        <w:t>to book your place.</w:t>
      </w:r>
      <w:r w:rsidRPr="007D3201">
        <w:rPr>
          <w:rFonts w:ascii="Arial" w:eastAsia="Calibri" w:hAnsi="Arial" w:cs="Arial"/>
          <w:b/>
          <w:bCs/>
          <w:color w:val="000000"/>
          <w:sz w:val="22"/>
          <w:szCs w:val="22"/>
          <w:shd w:val="clear" w:color="auto" w:fill="FFFFFF"/>
          <w:lang w:val="en-GB" w:eastAsia="en-GB"/>
        </w:rPr>
        <w:t xml:space="preserve"> </w:t>
      </w:r>
    </w:p>
    <w:p w14:paraId="116C0D58" w14:textId="77777777" w:rsidR="000A71EA" w:rsidRDefault="000A71EA" w:rsidP="00C61AB8"/>
    <w:p w14:paraId="3562009D" w14:textId="77777777" w:rsidR="006671E1" w:rsidRPr="0069463E" w:rsidRDefault="006671E1" w:rsidP="006671E1">
      <w:pPr>
        <w:shd w:val="clear" w:color="auto" w:fill="00B0F0"/>
        <w:spacing w:after="120" w:line="276" w:lineRule="auto"/>
        <w:outlineLvl w:val="2"/>
        <w:rPr>
          <w:rFonts w:ascii="Arial" w:eastAsia="Calibri" w:hAnsi="Arial" w:cs="Arial"/>
          <w:b/>
          <w:bCs/>
          <w:color w:val="FFFFFF" w:themeColor="background1"/>
          <w:sz w:val="32"/>
          <w:szCs w:val="32"/>
          <w:lang w:val="en-GB" w:eastAsia="en-GB"/>
        </w:rPr>
      </w:pPr>
      <w:r>
        <w:rPr>
          <w:rFonts w:ascii="Arial" w:eastAsia="Calibri" w:hAnsi="Arial" w:cs="Arial"/>
          <w:b/>
          <w:bCs/>
          <w:color w:val="FFFFFF" w:themeColor="background1"/>
          <w:sz w:val="32"/>
          <w:szCs w:val="32"/>
          <w:lang w:val="en-GB" w:eastAsia="en-GB"/>
        </w:rPr>
        <w:t>Respiratory Clinical Assessment Skills</w:t>
      </w:r>
    </w:p>
    <w:p w14:paraId="0BBE51D1" w14:textId="22CB90E0" w:rsidR="006671E1" w:rsidRPr="00B277F7" w:rsidRDefault="006671E1" w:rsidP="006671E1">
      <w:pPr>
        <w:spacing w:before="120"/>
        <w:outlineLvl w:val="2"/>
        <w:rPr>
          <w:rFonts w:ascii="Arial" w:hAnsi="Arial" w:cs="Arial"/>
          <w:color w:val="333333"/>
          <w:sz w:val="20"/>
          <w:szCs w:val="20"/>
          <w:shd w:val="clear" w:color="auto" w:fill="FFFFFF"/>
        </w:rPr>
      </w:pPr>
      <w:r w:rsidRPr="00B277F7">
        <w:rPr>
          <w:rFonts w:ascii="Arial" w:hAnsi="Arial" w:cs="Arial"/>
          <w:color w:val="333333"/>
          <w:sz w:val="20"/>
          <w:szCs w:val="20"/>
          <w:shd w:val="clear" w:color="auto" w:fill="FFFFFF"/>
        </w:rPr>
        <w:t xml:space="preserve">This </w:t>
      </w:r>
      <w:r w:rsidR="00FF1BD4">
        <w:rPr>
          <w:rFonts w:ascii="Arial" w:hAnsi="Arial" w:cs="Arial"/>
          <w:color w:val="333333"/>
          <w:sz w:val="20"/>
          <w:szCs w:val="20"/>
          <w:shd w:val="clear" w:color="auto" w:fill="FFFFFF"/>
        </w:rPr>
        <w:t xml:space="preserve">face-to-face </w:t>
      </w:r>
      <w:r w:rsidRPr="00B277F7">
        <w:rPr>
          <w:rFonts w:ascii="Arial" w:hAnsi="Arial" w:cs="Arial"/>
          <w:color w:val="333333"/>
          <w:sz w:val="20"/>
          <w:szCs w:val="20"/>
          <w:shd w:val="clear" w:color="auto" w:fill="FFFFFF"/>
        </w:rPr>
        <w:t>workshop will introduce pharmacy professionals to the essential clinical history taking and examination skills relating to respiratory symptoms. The workshop will be led by experienced GPs and includes clinical scenarios to help apply learning to practice.</w:t>
      </w:r>
    </w:p>
    <w:p w14:paraId="1F557D0B" w14:textId="77777777" w:rsidR="006671E1" w:rsidRPr="00B277F7" w:rsidRDefault="006671E1" w:rsidP="006671E1">
      <w:pPr>
        <w:spacing w:before="120"/>
        <w:outlineLvl w:val="2"/>
        <w:rPr>
          <w:rFonts w:ascii="Arial" w:hAnsi="Arial" w:cs="Arial"/>
          <w:color w:val="333333"/>
          <w:sz w:val="20"/>
          <w:szCs w:val="20"/>
          <w:shd w:val="clear" w:color="auto" w:fill="FFFFFF"/>
        </w:rPr>
      </w:pPr>
      <w:r w:rsidRPr="00B277F7">
        <w:rPr>
          <w:rFonts w:ascii="Arial" w:hAnsi="Arial" w:cs="Arial"/>
          <w:color w:val="333333"/>
          <w:sz w:val="20"/>
          <w:szCs w:val="20"/>
          <w:shd w:val="clear" w:color="auto" w:fill="FFFFFF"/>
        </w:rPr>
        <w:t>Workshop duration: A</w:t>
      </w:r>
      <w:r w:rsidRPr="00B277F7">
        <w:rPr>
          <w:rFonts w:ascii="Arial" w:hAnsi="Arial" w:cs="Arial"/>
          <w:sz w:val="20"/>
          <w:szCs w:val="20"/>
          <w:shd w:val="clear" w:color="auto" w:fill="FFFFFF"/>
        </w:rPr>
        <w:t>ll day</w:t>
      </w:r>
      <w:r w:rsidRPr="00B277F7">
        <w:rPr>
          <w:rFonts w:ascii="Arial" w:hAnsi="Arial" w:cs="Arial"/>
          <w:color w:val="333333"/>
          <w:sz w:val="20"/>
          <w:szCs w:val="20"/>
          <w:shd w:val="clear" w:color="auto" w:fill="FFFFFF"/>
        </w:rPr>
        <w:t>.</w:t>
      </w:r>
    </w:p>
    <w:p w14:paraId="2DAAD8BA" w14:textId="77777777" w:rsidR="006671E1" w:rsidRPr="00B277F7" w:rsidRDefault="006671E1" w:rsidP="006671E1">
      <w:pPr>
        <w:spacing w:before="120"/>
        <w:outlineLvl w:val="2"/>
        <w:rPr>
          <w:rFonts w:ascii="Arial" w:hAnsi="Arial" w:cs="Arial"/>
          <w:sz w:val="20"/>
          <w:szCs w:val="20"/>
          <w:shd w:val="clear" w:color="auto" w:fill="FFFFFF"/>
        </w:rPr>
      </w:pPr>
      <w:r w:rsidRPr="00B277F7">
        <w:rPr>
          <w:rFonts w:ascii="Arial" w:hAnsi="Arial" w:cs="Arial"/>
          <w:color w:val="333333"/>
          <w:sz w:val="20"/>
          <w:szCs w:val="20"/>
          <w:shd w:val="clear" w:color="auto" w:fill="FFFFFF"/>
        </w:rPr>
        <w:t xml:space="preserve">Suitable for </w:t>
      </w:r>
      <w:r w:rsidRPr="00B277F7">
        <w:rPr>
          <w:rFonts w:ascii="Arial" w:hAnsi="Arial" w:cs="Arial"/>
          <w:sz w:val="20"/>
          <w:szCs w:val="20"/>
          <w:shd w:val="clear" w:color="auto" w:fill="FFFFFF"/>
        </w:rPr>
        <w:t>Pharmacists and trainee pharmacists.</w:t>
      </w:r>
    </w:p>
    <w:p w14:paraId="0E492739" w14:textId="77777777" w:rsidR="006671E1" w:rsidRDefault="006671E1" w:rsidP="006671E1">
      <w:pPr>
        <w:spacing w:before="120"/>
        <w:outlineLvl w:val="2"/>
        <w:rPr>
          <w:rFonts w:ascii="Arial" w:hAnsi="Arial" w:cs="Arial"/>
          <w:color w:val="333333"/>
          <w:sz w:val="20"/>
          <w:szCs w:val="20"/>
          <w:shd w:val="clear" w:color="auto" w:fill="FFFFFF"/>
        </w:rPr>
      </w:pPr>
      <w:r w:rsidRPr="00B277F7">
        <w:rPr>
          <w:rFonts w:ascii="Arial" w:hAnsi="Arial" w:cs="Arial"/>
          <w:color w:val="333333"/>
          <w:sz w:val="20"/>
          <w:szCs w:val="20"/>
          <w:shd w:val="clear" w:color="auto" w:fill="FFFFFF"/>
        </w:rPr>
        <w:t xml:space="preserve">Click </w:t>
      </w:r>
      <w:hyperlink r:id="rId13" w:history="1">
        <w:r w:rsidRPr="00B277F7">
          <w:rPr>
            <w:rStyle w:val="Hyperlink"/>
            <w:rFonts w:ascii="Arial" w:hAnsi="Arial" w:cs="Arial"/>
            <w:color w:val="FF0000"/>
            <w:sz w:val="20"/>
            <w:szCs w:val="20"/>
            <w:shd w:val="clear" w:color="auto" w:fill="FFFFFF"/>
          </w:rPr>
          <w:t>here</w:t>
        </w:r>
      </w:hyperlink>
      <w:r w:rsidRPr="00B277F7">
        <w:rPr>
          <w:rFonts w:ascii="Arial" w:hAnsi="Arial" w:cs="Arial"/>
          <w:color w:val="333333"/>
          <w:sz w:val="20"/>
          <w:szCs w:val="20"/>
          <w:shd w:val="clear" w:color="auto" w:fill="FFFFFF"/>
        </w:rPr>
        <w:t xml:space="preserve"> to book your place.</w:t>
      </w:r>
    </w:p>
    <w:p w14:paraId="68BB2777" w14:textId="77777777" w:rsidR="006671E1" w:rsidRDefault="006671E1" w:rsidP="00C61AB8"/>
    <w:p w14:paraId="17DFC76D" w14:textId="77777777" w:rsidR="00BD61B6" w:rsidRDefault="00BD61B6" w:rsidP="00C61AB8"/>
    <w:p w14:paraId="35A95F5F" w14:textId="77777777" w:rsidR="00BD61B6" w:rsidRDefault="00BD61B6" w:rsidP="00C61AB8"/>
    <w:p w14:paraId="0611F1DB" w14:textId="77777777" w:rsidR="00BD61B6" w:rsidRDefault="00BD61B6" w:rsidP="00C61AB8"/>
    <w:p w14:paraId="0E7573A7" w14:textId="77777777" w:rsidR="00BD61B6" w:rsidRDefault="00BD61B6" w:rsidP="00C61AB8"/>
    <w:p w14:paraId="6E02BFCD" w14:textId="77777777" w:rsidR="00BD61B6" w:rsidRDefault="00BD61B6" w:rsidP="00C61AB8"/>
    <w:p w14:paraId="5DDFE079" w14:textId="77777777" w:rsidR="00BD61B6" w:rsidRPr="007D3201" w:rsidRDefault="00BD61B6" w:rsidP="00C61AB8"/>
    <w:p w14:paraId="4EE2CB69" w14:textId="77777777" w:rsidR="003B29C2" w:rsidRDefault="003B29C2" w:rsidP="00B13A1B">
      <w:pPr>
        <w:pStyle w:val="paragraph"/>
        <w:spacing w:before="0" w:beforeAutospacing="0" w:after="0" w:afterAutospacing="0"/>
        <w:textAlignment w:val="baseline"/>
        <w:rPr>
          <w:rStyle w:val="normaltextrun"/>
          <w:rFonts w:ascii="Arial" w:hAnsi="Arial" w:cs="Arial"/>
          <w:color w:val="000000"/>
          <w:sz w:val="20"/>
          <w:szCs w:val="20"/>
          <w:shd w:val="clear" w:color="auto" w:fill="FFFFFF"/>
          <w:lang w:val="en-US"/>
        </w:rPr>
      </w:pPr>
    </w:p>
    <w:p w14:paraId="3EA99E7A" w14:textId="77777777" w:rsidR="003B29C2" w:rsidRPr="00FD315D" w:rsidRDefault="003B29C2" w:rsidP="003B29C2">
      <w:pPr>
        <w:shd w:val="clear" w:color="auto" w:fill="00B0F0"/>
        <w:spacing w:after="120" w:line="276" w:lineRule="auto"/>
        <w:outlineLvl w:val="2"/>
        <w:rPr>
          <w:rFonts w:ascii="Arial" w:eastAsia="Calibri" w:hAnsi="Arial" w:cs="Arial"/>
          <w:b/>
          <w:bCs/>
          <w:color w:val="FFFFFF"/>
          <w:sz w:val="32"/>
          <w:szCs w:val="32"/>
          <w:lang w:val="en-GB" w:eastAsia="en-GB"/>
        </w:rPr>
      </w:pPr>
      <w:r>
        <w:rPr>
          <w:rStyle w:val="normaltextrun"/>
          <w:rFonts w:ascii="Arial" w:hAnsi="Arial" w:cs="Arial"/>
          <w:b/>
          <w:bCs/>
          <w:color w:val="FFFFFF"/>
          <w:sz w:val="32"/>
          <w:szCs w:val="32"/>
          <w:bdr w:val="none" w:sz="0" w:space="0" w:color="auto" w:frame="1"/>
        </w:rPr>
        <w:t>Blood pressure assessment in community pharmacy: essential skills</w:t>
      </w:r>
    </w:p>
    <w:p w14:paraId="0C317B0D" w14:textId="77777777" w:rsidR="003B29C2" w:rsidRDefault="003B29C2" w:rsidP="003B29C2">
      <w:pPr>
        <w:pStyle w:val="paragraph"/>
        <w:spacing w:before="0" w:beforeAutospacing="0" w:after="0" w:afterAutospacing="0"/>
        <w:textAlignment w:val="baseline"/>
        <w:rPr>
          <w:rStyle w:val="eop"/>
          <w:rFonts w:ascii="Arial" w:hAnsi="Arial" w:cs="Arial"/>
          <w:color w:val="333333"/>
          <w:sz w:val="20"/>
          <w:szCs w:val="20"/>
        </w:rPr>
      </w:pPr>
      <w:r w:rsidRPr="00CC4789">
        <w:rPr>
          <w:rStyle w:val="normaltextrun"/>
          <w:rFonts w:ascii="Arial" w:hAnsi="Arial" w:cs="Arial"/>
          <w:color w:val="333333"/>
          <w:sz w:val="20"/>
          <w:szCs w:val="20"/>
          <w:shd w:val="clear" w:color="auto" w:fill="FFFFFF"/>
        </w:rPr>
        <w:t xml:space="preserve">This face-to-face workshop </w:t>
      </w:r>
      <w:r w:rsidRPr="00CC4789">
        <w:rPr>
          <w:rStyle w:val="normaltextrun"/>
          <w:rFonts w:ascii="Arial" w:hAnsi="Arial" w:cs="Arial"/>
          <w:color w:val="333333"/>
          <w:sz w:val="20"/>
          <w:szCs w:val="20"/>
          <w:shd w:val="clear" w:color="auto" w:fill="FFFFFF"/>
          <w:lang w:val="en-US"/>
        </w:rPr>
        <w:t>will support pharmacy professionals to develop the knowledge, skills and confidence needed to undertake person-</w:t>
      </w:r>
      <w:proofErr w:type="spellStart"/>
      <w:r w:rsidRPr="00CC4789">
        <w:rPr>
          <w:rStyle w:val="normaltextrun"/>
          <w:rFonts w:ascii="Arial" w:hAnsi="Arial" w:cs="Arial"/>
          <w:color w:val="333333"/>
          <w:sz w:val="20"/>
          <w:szCs w:val="20"/>
          <w:shd w:val="clear" w:color="auto" w:fill="FFFFFF"/>
          <w:lang w:val="en-US"/>
        </w:rPr>
        <w:t>centred</w:t>
      </w:r>
      <w:proofErr w:type="spellEnd"/>
      <w:r w:rsidRPr="00CC4789">
        <w:rPr>
          <w:rStyle w:val="normaltextrun"/>
          <w:rFonts w:ascii="Arial" w:hAnsi="Arial" w:cs="Arial"/>
          <w:color w:val="333333"/>
          <w:sz w:val="20"/>
          <w:szCs w:val="20"/>
          <w:shd w:val="clear" w:color="auto" w:fill="FFFFFF"/>
          <w:lang w:val="en-US"/>
        </w:rPr>
        <w:t xml:space="preserve"> consultations, communication and clinical assessments </w:t>
      </w:r>
      <w:proofErr w:type="gramStart"/>
      <w:r w:rsidRPr="00CC4789">
        <w:rPr>
          <w:rStyle w:val="normaltextrun"/>
          <w:rFonts w:ascii="Arial" w:hAnsi="Arial" w:cs="Arial"/>
          <w:color w:val="333333"/>
          <w:sz w:val="20"/>
          <w:szCs w:val="20"/>
          <w:shd w:val="clear" w:color="auto" w:fill="FFFFFF"/>
          <w:lang w:val="en-US"/>
        </w:rPr>
        <w:t>in order to</w:t>
      </w:r>
      <w:proofErr w:type="gramEnd"/>
      <w:r w:rsidRPr="00CC4789">
        <w:rPr>
          <w:rStyle w:val="normaltextrun"/>
          <w:rFonts w:ascii="Arial" w:hAnsi="Arial" w:cs="Arial"/>
          <w:color w:val="333333"/>
          <w:sz w:val="20"/>
          <w:szCs w:val="20"/>
          <w:shd w:val="clear" w:color="auto" w:fill="FFFFFF"/>
          <w:lang w:val="en-US"/>
        </w:rPr>
        <w:t xml:space="preserve"> provide the NHS Hypertension case-finding service. </w:t>
      </w:r>
      <w:r w:rsidRPr="00CC4789">
        <w:rPr>
          <w:rStyle w:val="eop"/>
          <w:rFonts w:ascii="Arial" w:hAnsi="Arial" w:cs="Arial"/>
          <w:color w:val="333333"/>
          <w:sz w:val="20"/>
          <w:szCs w:val="20"/>
        </w:rPr>
        <w:t> </w:t>
      </w:r>
    </w:p>
    <w:p w14:paraId="614A5532" w14:textId="77777777" w:rsidR="003B29C2" w:rsidRDefault="003B29C2" w:rsidP="003B29C2">
      <w:pPr>
        <w:pStyle w:val="paragraph"/>
        <w:spacing w:before="0" w:beforeAutospacing="0" w:after="0" w:afterAutospacing="0"/>
        <w:textAlignment w:val="baseline"/>
        <w:rPr>
          <w:rStyle w:val="eop"/>
          <w:rFonts w:ascii="Arial" w:hAnsi="Arial" w:cs="Arial"/>
          <w:color w:val="333333"/>
          <w:sz w:val="20"/>
          <w:szCs w:val="20"/>
        </w:rPr>
      </w:pPr>
    </w:p>
    <w:p w14:paraId="7BB35732" w14:textId="77777777" w:rsidR="003B29C2" w:rsidRPr="00CC4789" w:rsidRDefault="003B29C2" w:rsidP="003B29C2">
      <w:pPr>
        <w:pStyle w:val="paragraph"/>
        <w:spacing w:before="0" w:beforeAutospacing="0" w:after="0" w:afterAutospacing="0"/>
        <w:textAlignment w:val="baseline"/>
        <w:rPr>
          <w:rStyle w:val="eop"/>
          <w:rFonts w:ascii="Arial" w:hAnsi="Arial" w:cs="Arial"/>
          <w:color w:val="333333"/>
          <w:sz w:val="20"/>
          <w:szCs w:val="20"/>
        </w:rPr>
      </w:pPr>
      <w:r>
        <w:rPr>
          <w:rStyle w:val="eop"/>
          <w:rFonts w:ascii="Arial" w:hAnsi="Arial" w:cs="Arial"/>
          <w:color w:val="333333"/>
          <w:sz w:val="20"/>
          <w:szCs w:val="20"/>
        </w:rPr>
        <w:t>Workshop duration: 2 hours 30 minutes.</w:t>
      </w:r>
    </w:p>
    <w:p w14:paraId="2A2518EB" w14:textId="77777777" w:rsidR="003B29C2" w:rsidRPr="00CC4789" w:rsidRDefault="003B29C2" w:rsidP="003B29C2">
      <w:pPr>
        <w:pStyle w:val="paragraph"/>
        <w:spacing w:before="0" w:beforeAutospacing="0" w:after="0" w:afterAutospacing="0"/>
        <w:textAlignment w:val="baseline"/>
        <w:rPr>
          <w:rFonts w:ascii="Arial" w:hAnsi="Arial" w:cs="Arial"/>
          <w:sz w:val="20"/>
          <w:szCs w:val="20"/>
        </w:rPr>
      </w:pPr>
    </w:p>
    <w:p w14:paraId="6C39BDAB" w14:textId="77777777" w:rsidR="003B29C2" w:rsidRPr="00CC4789" w:rsidRDefault="003B29C2" w:rsidP="003B29C2">
      <w:pPr>
        <w:pStyle w:val="paragraph"/>
        <w:spacing w:before="0" w:beforeAutospacing="0" w:after="0" w:afterAutospacing="0"/>
        <w:textAlignment w:val="baseline"/>
        <w:rPr>
          <w:rStyle w:val="normaltextrun"/>
          <w:rFonts w:ascii="Arial" w:hAnsi="Arial" w:cs="Arial"/>
          <w:color w:val="333333"/>
          <w:sz w:val="20"/>
          <w:szCs w:val="20"/>
          <w:shd w:val="clear" w:color="auto" w:fill="FFFFFF"/>
          <w:lang w:val="en-US"/>
        </w:rPr>
      </w:pPr>
      <w:r w:rsidRPr="00CC4789">
        <w:rPr>
          <w:rStyle w:val="normaltextrun"/>
          <w:rFonts w:ascii="Arial" w:hAnsi="Arial" w:cs="Arial"/>
          <w:color w:val="333333"/>
          <w:sz w:val="20"/>
          <w:szCs w:val="20"/>
          <w:shd w:val="clear" w:color="auto" w:fill="FFFFFF"/>
          <w:lang w:val="en-US"/>
        </w:rPr>
        <w:t xml:space="preserve">Suitable for Pharmacists, trainee pharmacists and </w:t>
      </w:r>
    </w:p>
    <w:p w14:paraId="7E2E4234" w14:textId="77777777" w:rsidR="003B29C2" w:rsidRDefault="003B29C2" w:rsidP="003B29C2">
      <w:pPr>
        <w:pStyle w:val="paragraph"/>
        <w:spacing w:before="0" w:beforeAutospacing="0" w:after="0" w:afterAutospacing="0"/>
        <w:textAlignment w:val="baseline"/>
        <w:rPr>
          <w:rStyle w:val="eop"/>
          <w:rFonts w:ascii="Arial" w:hAnsi="Arial" w:cs="Arial"/>
          <w:color w:val="333333"/>
          <w:sz w:val="20"/>
          <w:szCs w:val="20"/>
        </w:rPr>
      </w:pPr>
      <w:r w:rsidRPr="00CC4789">
        <w:rPr>
          <w:rStyle w:val="normaltextrun"/>
          <w:rFonts w:ascii="Arial" w:hAnsi="Arial" w:cs="Arial"/>
          <w:color w:val="333333"/>
          <w:sz w:val="20"/>
          <w:szCs w:val="20"/>
          <w:shd w:val="clear" w:color="auto" w:fill="FFFFFF"/>
          <w:lang w:val="en-US"/>
        </w:rPr>
        <w:t>pharmacy technicians </w:t>
      </w:r>
      <w:r w:rsidRPr="00CC4789">
        <w:rPr>
          <w:rStyle w:val="eop"/>
          <w:rFonts w:ascii="Arial" w:hAnsi="Arial" w:cs="Arial"/>
          <w:color w:val="333333"/>
          <w:sz w:val="20"/>
          <w:szCs w:val="20"/>
        </w:rPr>
        <w:t> </w:t>
      </w:r>
    </w:p>
    <w:p w14:paraId="63B1EB92" w14:textId="77777777" w:rsidR="0059748F" w:rsidRPr="0011472C" w:rsidRDefault="0059748F" w:rsidP="003B29C2">
      <w:pPr>
        <w:pStyle w:val="paragraph"/>
        <w:spacing w:before="0" w:beforeAutospacing="0" w:after="0" w:afterAutospacing="0"/>
        <w:textAlignment w:val="baseline"/>
        <w:rPr>
          <w:rFonts w:ascii="Arial" w:hAnsi="Arial" w:cs="Arial"/>
          <w:color w:val="333333"/>
          <w:sz w:val="20"/>
          <w:szCs w:val="20"/>
        </w:rPr>
      </w:pPr>
    </w:p>
    <w:p w14:paraId="4FAEB31C" w14:textId="77777777" w:rsidR="003B29C2" w:rsidRPr="00111CA6" w:rsidRDefault="003B29C2" w:rsidP="003B29C2">
      <w:pPr>
        <w:pStyle w:val="paragraph"/>
        <w:spacing w:before="0" w:beforeAutospacing="0" w:after="0" w:afterAutospacing="0"/>
        <w:textAlignment w:val="baseline"/>
        <w:rPr>
          <w:rFonts w:ascii="Arial" w:hAnsi="Arial" w:cs="Arial"/>
          <w:color w:val="333333"/>
          <w:sz w:val="20"/>
          <w:szCs w:val="20"/>
        </w:rPr>
      </w:pPr>
      <w:r w:rsidRPr="00CC4789">
        <w:rPr>
          <w:rStyle w:val="normaltextrun"/>
          <w:rFonts w:ascii="Arial" w:hAnsi="Arial" w:cs="Arial"/>
          <w:color w:val="333333"/>
          <w:sz w:val="20"/>
          <w:szCs w:val="20"/>
          <w:shd w:val="clear" w:color="auto" w:fill="FFFFFF"/>
          <w:lang w:val="en-US"/>
        </w:rPr>
        <w:t xml:space="preserve">Click </w:t>
      </w:r>
      <w:hyperlink r:id="rId14" w:history="1">
        <w:r w:rsidRPr="0078785B">
          <w:rPr>
            <w:rStyle w:val="Hyperlink"/>
            <w:rFonts w:ascii="Arial" w:hAnsi="Arial" w:cs="Arial"/>
            <w:sz w:val="20"/>
            <w:szCs w:val="20"/>
            <w:lang w:val="en-US"/>
          </w:rPr>
          <w:t>here</w:t>
        </w:r>
      </w:hyperlink>
      <w:r w:rsidRPr="0078785B">
        <w:rPr>
          <w:rStyle w:val="normaltextrun"/>
          <w:rFonts w:ascii="Arial" w:hAnsi="Arial" w:cs="Arial"/>
          <w:color w:val="333333"/>
          <w:sz w:val="20"/>
          <w:szCs w:val="20"/>
          <w:shd w:val="clear" w:color="auto" w:fill="FFFFFF"/>
          <w:lang w:val="en-US"/>
        </w:rPr>
        <w:t xml:space="preserve"> to </w:t>
      </w:r>
      <w:r w:rsidRPr="00CC4789">
        <w:rPr>
          <w:rStyle w:val="normaltextrun"/>
          <w:rFonts w:ascii="Arial" w:hAnsi="Arial" w:cs="Arial"/>
          <w:color w:val="333333"/>
          <w:sz w:val="20"/>
          <w:szCs w:val="20"/>
          <w:shd w:val="clear" w:color="auto" w:fill="FFFFFF"/>
          <w:lang w:val="en-US"/>
        </w:rPr>
        <w:t>book your place </w:t>
      </w:r>
    </w:p>
    <w:p w14:paraId="063BC963" w14:textId="77777777" w:rsidR="003B29C2" w:rsidRDefault="003B29C2" w:rsidP="00B13A1B">
      <w:pPr>
        <w:pStyle w:val="paragraph"/>
        <w:spacing w:before="0" w:beforeAutospacing="0" w:after="0" w:afterAutospacing="0"/>
        <w:textAlignment w:val="baseline"/>
        <w:rPr>
          <w:rStyle w:val="normaltextrun"/>
          <w:rFonts w:ascii="Arial" w:hAnsi="Arial" w:cs="Arial"/>
          <w:color w:val="000000"/>
          <w:sz w:val="20"/>
          <w:szCs w:val="20"/>
          <w:shd w:val="clear" w:color="auto" w:fill="FFFFFF"/>
          <w:lang w:val="en-US"/>
        </w:rPr>
      </w:pPr>
    </w:p>
    <w:p w14:paraId="5ACA5F38" w14:textId="77777777" w:rsidR="00285B9E" w:rsidRPr="00842C10" w:rsidRDefault="00285B9E" w:rsidP="00285B9E">
      <w:pPr>
        <w:spacing w:before="120"/>
        <w:outlineLvl w:val="2"/>
        <w:rPr>
          <w:rFonts w:ascii="Arial" w:hAnsi="Arial" w:cs="Arial"/>
          <w:color w:val="333333"/>
          <w:sz w:val="20"/>
          <w:szCs w:val="20"/>
          <w:shd w:val="clear" w:color="auto" w:fill="FFFFFF"/>
          <w:lang w:val="en-GB"/>
        </w:rPr>
      </w:pPr>
    </w:p>
    <w:p w14:paraId="20B3C562" w14:textId="77777777" w:rsidR="00285B9E" w:rsidRPr="00FD315D" w:rsidRDefault="00285B9E" w:rsidP="00285B9E">
      <w:pPr>
        <w:shd w:val="clear" w:color="auto" w:fill="00B0F0"/>
        <w:spacing w:after="120" w:line="276" w:lineRule="auto"/>
        <w:outlineLvl w:val="2"/>
        <w:rPr>
          <w:rFonts w:ascii="Arial" w:eastAsia="Calibri" w:hAnsi="Arial" w:cs="Arial"/>
          <w:b/>
          <w:bCs/>
          <w:color w:val="FFFFFF"/>
          <w:sz w:val="32"/>
          <w:szCs w:val="32"/>
          <w:lang w:val="en-GB" w:eastAsia="en-GB"/>
        </w:rPr>
      </w:pPr>
      <w:r>
        <w:rPr>
          <w:rStyle w:val="normaltextrun"/>
          <w:rFonts w:ascii="Arial" w:hAnsi="Arial" w:cs="Arial"/>
          <w:b/>
          <w:bCs/>
          <w:color w:val="FFFFFF"/>
          <w:sz w:val="32"/>
          <w:szCs w:val="32"/>
          <w:bdr w:val="none" w:sz="0" w:space="0" w:color="auto" w:frame="1"/>
        </w:rPr>
        <w:t>NHS Pharmacy First: Clinical assessment and examination skills full-day workshop</w:t>
      </w:r>
    </w:p>
    <w:p w14:paraId="2BA7F281" w14:textId="77777777" w:rsidR="00285B9E" w:rsidRPr="00B449D6" w:rsidRDefault="00285B9E" w:rsidP="00285B9E">
      <w:pPr>
        <w:pStyle w:val="paragraph"/>
        <w:spacing w:before="0" w:beforeAutospacing="0" w:after="0" w:afterAutospacing="0"/>
        <w:textAlignment w:val="baseline"/>
        <w:rPr>
          <w:rStyle w:val="eop"/>
          <w:rFonts w:ascii="Arial" w:hAnsi="Arial" w:cs="Arial"/>
          <w:color w:val="333333"/>
          <w:sz w:val="20"/>
          <w:szCs w:val="20"/>
        </w:rPr>
      </w:pPr>
      <w:r w:rsidRPr="00B449D6">
        <w:rPr>
          <w:rStyle w:val="normaltextrun"/>
          <w:rFonts w:ascii="Arial" w:hAnsi="Arial" w:cs="Arial"/>
          <w:color w:val="333333"/>
          <w:sz w:val="20"/>
          <w:szCs w:val="20"/>
          <w:shd w:val="clear" w:color="auto" w:fill="FFFFFF"/>
          <w:lang w:val="en-US"/>
        </w:rPr>
        <w:t xml:space="preserve">The face-to-face </w:t>
      </w:r>
      <w:r>
        <w:rPr>
          <w:rStyle w:val="normaltextrun"/>
          <w:rFonts w:ascii="Arial" w:hAnsi="Arial" w:cs="Arial"/>
          <w:color w:val="333333"/>
          <w:sz w:val="20"/>
          <w:szCs w:val="20"/>
          <w:shd w:val="clear" w:color="auto" w:fill="FFFFFF"/>
          <w:lang w:val="en-US"/>
        </w:rPr>
        <w:t>workshop</w:t>
      </w:r>
      <w:r w:rsidRPr="00B449D6">
        <w:rPr>
          <w:rStyle w:val="normaltextrun"/>
          <w:rFonts w:ascii="Arial" w:hAnsi="Arial" w:cs="Arial"/>
          <w:color w:val="333333"/>
          <w:sz w:val="20"/>
          <w:szCs w:val="20"/>
          <w:shd w:val="clear" w:color="auto" w:fill="FFFFFF"/>
          <w:lang w:val="en-US"/>
        </w:rPr>
        <w:t xml:space="preserve"> is to help pharmacists to develop the knowledge, skills, and confidence needed to undertake clinical assessments and develop their clinical examination skills to support provision of the NHS Pharmacy First service</w:t>
      </w:r>
      <w:r w:rsidRPr="00B449D6">
        <w:rPr>
          <w:rStyle w:val="eop"/>
          <w:rFonts w:ascii="Arial" w:hAnsi="Arial" w:cs="Arial"/>
          <w:color w:val="333333"/>
          <w:sz w:val="20"/>
          <w:szCs w:val="20"/>
        </w:rPr>
        <w:t> </w:t>
      </w:r>
    </w:p>
    <w:p w14:paraId="650F17A7" w14:textId="77777777" w:rsidR="00285B9E" w:rsidRPr="00B449D6" w:rsidRDefault="00285B9E" w:rsidP="00285B9E">
      <w:pPr>
        <w:pStyle w:val="paragraph"/>
        <w:spacing w:before="0" w:beforeAutospacing="0" w:after="0" w:afterAutospacing="0"/>
        <w:textAlignment w:val="baseline"/>
        <w:rPr>
          <w:rFonts w:ascii="Arial" w:hAnsi="Arial" w:cs="Arial"/>
          <w:sz w:val="18"/>
          <w:szCs w:val="18"/>
        </w:rPr>
      </w:pPr>
    </w:p>
    <w:p w14:paraId="0F0B44E0" w14:textId="77777777" w:rsidR="00285B9E" w:rsidRDefault="00285B9E" w:rsidP="00285B9E">
      <w:pPr>
        <w:pStyle w:val="paragraph"/>
        <w:spacing w:before="0" w:beforeAutospacing="0" w:after="0" w:afterAutospacing="0"/>
        <w:textAlignment w:val="baseline"/>
        <w:rPr>
          <w:rStyle w:val="eop"/>
          <w:rFonts w:ascii="Arial" w:hAnsi="Arial" w:cs="Arial"/>
          <w:color w:val="000000"/>
          <w:sz w:val="20"/>
          <w:szCs w:val="20"/>
        </w:rPr>
      </w:pPr>
      <w:r w:rsidRPr="00B449D6">
        <w:rPr>
          <w:rStyle w:val="normaltextrun"/>
          <w:rFonts w:ascii="Arial" w:hAnsi="Arial" w:cs="Arial"/>
          <w:color w:val="000000"/>
          <w:sz w:val="20"/>
          <w:szCs w:val="20"/>
          <w:shd w:val="clear" w:color="auto" w:fill="FFFFFF"/>
          <w:lang w:val="en-US"/>
        </w:rPr>
        <w:t>Workshop duration: All day.</w:t>
      </w:r>
      <w:r w:rsidRPr="00B449D6">
        <w:rPr>
          <w:rStyle w:val="eop"/>
          <w:rFonts w:ascii="Arial" w:hAnsi="Arial" w:cs="Arial"/>
          <w:color w:val="000000"/>
          <w:sz w:val="20"/>
          <w:szCs w:val="20"/>
        </w:rPr>
        <w:t> </w:t>
      </w:r>
    </w:p>
    <w:p w14:paraId="3E5E0BBC" w14:textId="77777777" w:rsidR="00285B9E" w:rsidRPr="00B449D6" w:rsidRDefault="00285B9E" w:rsidP="00285B9E">
      <w:pPr>
        <w:pStyle w:val="paragraph"/>
        <w:spacing w:before="0" w:beforeAutospacing="0" w:after="0" w:afterAutospacing="0"/>
        <w:textAlignment w:val="baseline"/>
        <w:rPr>
          <w:rFonts w:ascii="Arial" w:hAnsi="Arial" w:cs="Arial"/>
          <w:sz w:val="18"/>
          <w:szCs w:val="18"/>
        </w:rPr>
      </w:pPr>
    </w:p>
    <w:p w14:paraId="38F4F447" w14:textId="77777777" w:rsidR="00285B9E" w:rsidRPr="00B449D6" w:rsidRDefault="00285B9E" w:rsidP="00285B9E">
      <w:pPr>
        <w:pStyle w:val="paragraph"/>
        <w:spacing w:before="0" w:beforeAutospacing="0" w:after="0" w:afterAutospacing="0"/>
        <w:textAlignment w:val="baseline"/>
        <w:rPr>
          <w:rStyle w:val="normaltextrun"/>
          <w:rFonts w:ascii="Arial" w:hAnsi="Arial" w:cs="Arial"/>
          <w:color w:val="000000"/>
          <w:sz w:val="20"/>
          <w:szCs w:val="20"/>
          <w:shd w:val="clear" w:color="auto" w:fill="FFFFFF"/>
          <w:lang w:val="en-US"/>
        </w:rPr>
      </w:pPr>
      <w:r w:rsidRPr="00B449D6">
        <w:rPr>
          <w:rStyle w:val="normaltextrun"/>
          <w:rFonts w:ascii="Arial" w:hAnsi="Arial" w:cs="Arial"/>
          <w:color w:val="000000"/>
          <w:sz w:val="20"/>
          <w:szCs w:val="20"/>
          <w:shd w:val="clear" w:color="auto" w:fill="FFFFFF"/>
          <w:lang w:val="en-US"/>
        </w:rPr>
        <w:t>Suitable for Pharmacists</w:t>
      </w:r>
      <w:r>
        <w:rPr>
          <w:rStyle w:val="normaltextrun"/>
          <w:rFonts w:ascii="Arial" w:hAnsi="Arial" w:cs="Arial"/>
          <w:color w:val="000000"/>
          <w:sz w:val="20"/>
          <w:szCs w:val="20"/>
          <w:shd w:val="clear" w:color="auto" w:fill="FFFFFF"/>
          <w:lang w:val="en-US"/>
        </w:rPr>
        <w:t xml:space="preserve"> and trainee pharmacists.</w:t>
      </w:r>
    </w:p>
    <w:p w14:paraId="284C1E7D" w14:textId="77777777" w:rsidR="00285B9E" w:rsidRPr="00B449D6" w:rsidRDefault="00285B9E" w:rsidP="00285B9E">
      <w:pPr>
        <w:pStyle w:val="paragraph"/>
        <w:spacing w:before="0" w:beforeAutospacing="0" w:after="0" w:afterAutospacing="0"/>
        <w:textAlignment w:val="baseline"/>
        <w:rPr>
          <w:rFonts w:ascii="Arial" w:hAnsi="Arial" w:cs="Arial"/>
          <w:sz w:val="18"/>
          <w:szCs w:val="18"/>
        </w:rPr>
      </w:pPr>
      <w:r w:rsidRPr="00B449D6">
        <w:rPr>
          <w:rStyle w:val="eop"/>
          <w:rFonts w:ascii="Arial" w:hAnsi="Arial" w:cs="Arial"/>
          <w:color w:val="000000"/>
          <w:sz w:val="20"/>
          <w:szCs w:val="20"/>
        </w:rPr>
        <w:t> </w:t>
      </w:r>
    </w:p>
    <w:p w14:paraId="0B3A5AF5" w14:textId="77777777" w:rsidR="00285B9E" w:rsidRDefault="00285B9E" w:rsidP="00285B9E">
      <w:pPr>
        <w:pStyle w:val="paragraph"/>
        <w:spacing w:before="0" w:beforeAutospacing="0" w:after="0" w:afterAutospacing="0"/>
        <w:textAlignment w:val="baseline"/>
        <w:rPr>
          <w:rStyle w:val="normaltextrun"/>
          <w:rFonts w:ascii="Arial" w:hAnsi="Arial" w:cs="Arial"/>
          <w:color w:val="333333"/>
          <w:sz w:val="20"/>
          <w:szCs w:val="20"/>
          <w:shd w:val="clear" w:color="auto" w:fill="FFFFFF"/>
          <w:lang w:val="en-US"/>
        </w:rPr>
      </w:pPr>
      <w:r w:rsidRPr="00B449D6">
        <w:rPr>
          <w:rStyle w:val="normaltextrun"/>
          <w:rFonts w:ascii="Arial" w:hAnsi="Arial" w:cs="Arial"/>
          <w:color w:val="000000"/>
          <w:sz w:val="20"/>
          <w:szCs w:val="20"/>
          <w:shd w:val="clear" w:color="auto" w:fill="FFFFFF"/>
          <w:lang w:val="en-US"/>
        </w:rPr>
        <w:t xml:space="preserve">Click </w:t>
      </w:r>
      <w:hyperlink r:id="rId15" w:history="1">
        <w:r w:rsidRPr="00DF598F">
          <w:rPr>
            <w:rStyle w:val="Hyperlink"/>
            <w:rFonts w:ascii="Arial" w:hAnsi="Arial" w:cs="Arial"/>
            <w:sz w:val="20"/>
            <w:szCs w:val="20"/>
            <w:lang w:val="en-US"/>
          </w:rPr>
          <w:t>here</w:t>
        </w:r>
      </w:hyperlink>
      <w:r w:rsidRPr="00B449D6">
        <w:rPr>
          <w:rStyle w:val="normaltextrun"/>
          <w:rFonts w:ascii="Arial" w:hAnsi="Arial" w:cs="Arial"/>
          <w:color w:val="000000"/>
          <w:sz w:val="20"/>
          <w:szCs w:val="20"/>
          <w:shd w:val="clear" w:color="auto" w:fill="FFFFFF"/>
          <w:lang w:val="en-US"/>
        </w:rPr>
        <w:t xml:space="preserve"> to </w:t>
      </w:r>
      <w:r w:rsidRPr="00B449D6">
        <w:rPr>
          <w:rStyle w:val="normaltextrun"/>
          <w:rFonts w:ascii="Arial" w:hAnsi="Arial" w:cs="Arial"/>
          <w:color w:val="333333"/>
          <w:sz w:val="20"/>
          <w:szCs w:val="20"/>
          <w:shd w:val="clear" w:color="auto" w:fill="FFFFFF"/>
          <w:lang w:val="en-US"/>
        </w:rPr>
        <w:t>book your place</w:t>
      </w:r>
    </w:p>
    <w:p w14:paraId="41404FB1" w14:textId="77777777" w:rsidR="00CF3A12" w:rsidRDefault="00CF3A12" w:rsidP="00B13A1B">
      <w:pPr>
        <w:pStyle w:val="paragraph"/>
        <w:spacing w:before="0" w:beforeAutospacing="0" w:after="0" w:afterAutospacing="0"/>
        <w:textAlignment w:val="baseline"/>
        <w:rPr>
          <w:rStyle w:val="normaltextrun"/>
          <w:rFonts w:ascii="Arial" w:hAnsi="Arial" w:cs="Arial"/>
          <w:color w:val="000000"/>
          <w:sz w:val="20"/>
          <w:szCs w:val="20"/>
          <w:shd w:val="clear" w:color="auto" w:fill="FFFFFF"/>
          <w:lang w:val="en-US"/>
        </w:rPr>
      </w:pPr>
    </w:p>
    <w:p w14:paraId="512384EB" w14:textId="77777777" w:rsidR="00CF3A12" w:rsidRPr="0086227C" w:rsidRDefault="00CF3A12" w:rsidP="00CF3A12">
      <w:pPr>
        <w:shd w:val="clear" w:color="auto" w:fill="00B0F0"/>
        <w:spacing w:after="120" w:line="276" w:lineRule="auto"/>
        <w:outlineLvl w:val="2"/>
        <w:rPr>
          <w:rFonts w:ascii="Arial" w:hAnsi="Arial" w:cs="Arial"/>
          <w:b/>
          <w:bCs/>
          <w:color w:val="FFFFFF"/>
          <w:sz w:val="32"/>
          <w:szCs w:val="32"/>
        </w:rPr>
      </w:pPr>
      <w:r>
        <w:rPr>
          <w:rStyle w:val="normaltextrun"/>
          <w:rFonts w:ascii="Arial" w:hAnsi="Arial" w:cs="Arial"/>
          <w:b/>
          <w:bCs/>
          <w:color w:val="FFFFFF"/>
          <w:sz w:val="32"/>
          <w:szCs w:val="32"/>
        </w:rPr>
        <w:t>Valproate: the hard conversations</w:t>
      </w:r>
      <w:r>
        <w:rPr>
          <w:rStyle w:val="eop"/>
          <w:rFonts w:ascii="Arial" w:hAnsi="Arial" w:cs="Arial"/>
          <w:color w:val="FFFFFF"/>
          <w:sz w:val="32"/>
          <w:szCs w:val="32"/>
        </w:rPr>
        <w:t> </w:t>
      </w:r>
    </w:p>
    <w:p w14:paraId="5AAF0595" w14:textId="77777777" w:rsidR="00CF3A12" w:rsidRDefault="00CF3A12" w:rsidP="00CF3A12">
      <w:pPr>
        <w:spacing w:before="120"/>
        <w:outlineLvl w:val="2"/>
        <w:rPr>
          <w:rStyle w:val="normaltextrun"/>
          <w:rFonts w:ascii="Arial" w:hAnsi="Arial" w:cs="Arial"/>
          <w:color w:val="333333"/>
          <w:sz w:val="20"/>
          <w:szCs w:val="20"/>
          <w:bdr w:val="none" w:sz="0" w:space="0" w:color="auto" w:frame="1"/>
        </w:rPr>
      </w:pPr>
      <w:r>
        <w:rPr>
          <w:rStyle w:val="normaltextrun"/>
          <w:rFonts w:ascii="Arial" w:hAnsi="Arial" w:cs="Arial"/>
          <w:color w:val="333333"/>
          <w:sz w:val="20"/>
          <w:szCs w:val="20"/>
          <w:bdr w:val="none" w:sz="0" w:space="0" w:color="auto" w:frame="1"/>
        </w:rPr>
        <w:t>This online workshop will help you to manage the risks associated with valproate. It will cover person-</w:t>
      </w:r>
      <w:proofErr w:type="spellStart"/>
      <w:r>
        <w:rPr>
          <w:rStyle w:val="normaltextrun"/>
          <w:rFonts w:ascii="Arial" w:hAnsi="Arial" w:cs="Arial"/>
          <w:color w:val="333333"/>
          <w:sz w:val="20"/>
          <w:szCs w:val="20"/>
          <w:bdr w:val="none" w:sz="0" w:space="0" w:color="auto" w:frame="1"/>
        </w:rPr>
        <w:t>centred</w:t>
      </w:r>
      <w:proofErr w:type="spellEnd"/>
      <w:r>
        <w:rPr>
          <w:rStyle w:val="normaltextrun"/>
          <w:rFonts w:ascii="Arial" w:hAnsi="Arial" w:cs="Arial"/>
          <w:color w:val="333333"/>
          <w:sz w:val="20"/>
          <w:szCs w:val="20"/>
          <w:bdr w:val="none" w:sz="0" w:space="0" w:color="auto" w:frame="1"/>
        </w:rPr>
        <w:t xml:space="preserve"> approaches to conversations about risks of valproate use in pregnancy and the need for effective contraception</w:t>
      </w:r>
    </w:p>
    <w:p w14:paraId="077619A5" w14:textId="77777777" w:rsidR="00CF3A12" w:rsidRPr="00B04208" w:rsidRDefault="00CF3A12" w:rsidP="00CF3A12">
      <w:pPr>
        <w:spacing w:before="120"/>
        <w:outlineLvl w:val="2"/>
        <w:rPr>
          <w:rFonts w:ascii="Arial" w:hAnsi="Arial" w:cs="Arial"/>
          <w:color w:val="333333"/>
          <w:sz w:val="20"/>
          <w:szCs w:val="20"/>
          <w:shd w:val="clear" w:color="auto" w:fill="FFFFFF"/>
        </w:rPr>
      </w:pPr>
      <w:r w:rsidRPr="00B04208">
        <w:rPr>
          <w:rFonts w:ascii="Arial" w:hAnsi="Arial" w:cs="Arial"/>
          <w:color w:val="333333"/>
          <w:sz w:val="20"/>
          <w:szCs w:val="20"/>
          <w:shd w:val="clear" w:color="auto" w:fill="FFFFFF"/>
        </w:rPr>
        <w:t>Workshop duration:</w:t>
      </w:r>
      <w:r>
        <w:rPr>
          <w:rFonts w:ascii="Arial" w:hAnsi="Arial" w:cs="Arial"/>
          <w:color w:val="333333"/>
          <w:sz w:val="20"/>
          <w:szCs w:val="20"/>
          <w:shd w:val="clear" w:color="auto" w:fill="FFFFFF"/>
        </w:rPr>
        <w:t>1</w:t>
      </w:r>
      <w:r w:rsidRPr="00B04208">
        <w:rPr>
          <w:rFonts w:ascii="Arial" w:hAnsi="Arial" w:cs="Arial"/>
          <w:color w:val="333333"/>
          <w:sz w:val="20"/>
          <w:szCs w:val="20"/>
          <w:shd w:val="clear" w:color="auto" w:fill="FFFFFF"/>
        </w:rPr>
        <w:t xml:space="preserve"> ho</w:t>
      </w:r>
      <w:r>
        <w:rPr>
          <w:rFonts w:ascii="Arial" w:hAnsi="Arial" w:cs="Arial"/>
          <w:color w:val="333333"/>
          <w:sz w:val="20"/>
          <w:szCs w:val="20"/>
          <w:shd w:val="clear" w:color="auto" w:fill="FFFFFF"/>
        </w:rPr>
        <w:t>ur 45 minutes</w:t>
      </w:r>
      <w:r w:rsidRPr="00B04208">
        <w:rPr>
          <w:rFonts w:ascii="Arial" w:hAnsi="Arial" w:cs="Arial"/>
          <w:color w:val="333333"/>
          <w:sz w:val="20"/>
          <w:szCs w:val="20"/>
          <w:shd w:val="clear" w:color="auto" w:fill="FFFFFF"/>
        </w:rPr>
        <w:t>.</w:t>
      </w:r>
    </w:p>
    <w:p w14:paraId="58C293B9" w14:textId="77777777" w:rsidR="00CF3A12" w:rsidRPr="00B04208" w:rsidRDefault="00CF3A12" w:rsidP="00CF3A12">
      <w:pPr>
        <w:spacing w:before="120"/>
        <w:outlineLvl w:val="2"/>
        <w:rPr>
          <w:rFonts w:ascii="Arial" w:hAnsi="Arial" w:cs="Arial"/>
          <w:color w:val="333333"/>
          <w:sz w:val="20"/>
          <w:szCs w:val="20"/>
          <w:shd w:val="clear" w:color="auto" w:fill="FFFFFF"/>
        </w:rPr>
      </w:pPr>
      <w:r w:rsidRPr="00B04208">
        <w:rPr>
          <w:rFonts w:ascii="Arial" w:hAnsi="Arial" w:cs="Arial"/>
          <w:color w:val="333333"/>
          <w:sz w:val="20"/>
          <w:szCs w:val="20"/>
          <w:shd w:val="clear" w:color="auto" w:fill="FFFFFF"/>
        </w:rPr>
        <w:t xml:space="preserve">Suitable for </w:t>
      </w:r>
      <w:r w:rsidRPr="00635AD2">
        <w:rPr>
          <w:rFonts w:ascii="Arial" w:hAnsi="Arial" w:cs="Arial"/>
          <w:color w:val="000000" w:themeColor="text1"/>
          <w:sz w:val="20"/>
          <w:szCs w:val="20"/>
          <w:shd w:val="clear" w:color="auto" w:fill="FFFFFF"/>
        </w:rPr>
        <w:t>Pharmacists, trainee pharmacists and pharmacy technicians.</w:t>
      </w:r>
    </w:p>
    <w:p w14:paraId="3BAA16AB" w14:textId="77777777" w:rsidR="00CF3A12" w:rsidRDefault="00CF3A12" w:rsidP="00CF3A12">
      <w:pPr>
        <w:spacing w:before="120"/>
        <w:outlineLvl w:val="2"/>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Click </w:t>
      </w:r>
      <w:hyperlink r:id="rId16" w:history="1">
        <w:r w:rsidRPr="008C2C00">
          <w:rPr>
            <w:rStyle w:val="Hyperlink"/>
            <w:rFonts w:ascii="Arial" w:hAnsi="Arial" w:cs="Arial"/>
            <w:sz w:val="20"/>
            <w:szCs w:val="20"/>
          </w:rPr>
          <w:t>here</w:t>
        </w:r>
      </w:hyperlink>
      <w:r>
        <w:rPr>
          <w:rStyle w:val="normaltextrun"/>
          <w:rFonts w:ascii="Arial" w:hAnsi="Arial" w:cs="Arial"/>
          <w:color w:val="000000"/>
          <w:sz w:val="20"/>
          <w:szCs w:val="20"/>
          <w:shd w:val="clear" w:color="auto" w:fill="FFFFFF"/>
        </w:rPr>
        <w:t xml:space="preserve"> to book your place</w:t>
      </w:r>
    </w:p>
    <w:p w14:paraId="0F32179E" w14:textId="77777777" w:rsidR="00E244FD" w:rsidRPr="007D3201" w:rsidRDefault="00E244FD" w:rsidP="00C61AB8">
      <w:pPr>
        <w:rPr>
          <w:rFonts w:eastAsia="Calibri"/>
          <w:shd w:val="clear" w:color="auto" w:fill="FFFFFF"/>
          <w:lang w:val="en-GB" w:eastAsia="en-GB"/>
        </w:rPr>
      </w:pPr>
    </w:p>
    <w:p w14:paraId="6A515094" w14:textId="5B221EDE" w:rsidR="00FD315D" w:rsidRPr="00FD315D" w:rsidRDefault="00971C23" w:rsidP="00FD315D">
      <w:pPr>
        <w:shd w:val="clear" w:color="auto" w:fill="00B0F0"/>
        <w:spacing w:after="120" w:line="276" w:lineRule="auto"/>
        <w:outlineLvl w:val="2"/>
        <w:rPr>
          <w:rFonts w:ascii="Arial" w:eastAsia="Calibri" w:hAnsi="Arial" w:cs="Arial"/>
          <w:b/>
          <w:bCs/>
          <w:color w:val="FFFFFF"/>
          <w:sz w:val="32"/>
          <w:szCs w:val="32"/>
          <w:lang w:val="en-GB" w:eastAsia="en-GB"/>
        </w:rPr>
      </w:pPr>
      <w:r>
        <w:rPr>
          <w:rStyle w:val="normaltextrun"/>
          <w:rFonts w:ascii="Arial" w:hAnsi="Arial" w:cs="Arial"/>
          <w:b/>
          <w:bCs/>
          <w:color w:val="FFFFFF"/>
          <w:sz w:val="32"/>
          <w:szCs w:val="32"/>
          <w:bdr w:val="none" w:sz="0" w:space="0" w:color="auto" w:frame="1"/>
        </w:rPr>
        <w:lastRenderedPageBreak/>
        <w:t xml:space="preserve">Familial </w:t>
      </w:r>
      <w:proofErr w:type="spellStart"/>
      <w:r w:rsidR="00AC2FE5">
        <w:rPr>
          <w:rStyle w:val="normaltextrun"/>
          <w:rFonts w:ascii="Arial" w:hAnsi="Arial" w:cs="Arial"/>
          <w:b/>
          <w:bCs/>
          <w:color w:val="FFFFFF"/>
          <w:sz w:val="32"/>
          <w:szCs w:val="32"/>
          <w:bdr w:val="none" w:sz="0" w:space="0" w:color="auto" w:frame="1"/>
        </w:rPr>
        <w:t>hypercholesterol</w:t>
      </w:r>
      <w:r w:rsidR="004D5D06">
        <w:rPr>
          <w:rStyle w:val="normaltextrun"/>
          <w:rFonts w:ascii="Arial" w:hAnsi="Arial" w:cs="Arial"/>
          <w:b/>
          <w:bCs/>
          <w:color w:val="FFFFFF"/>
          <w:sz w:val="32"/>
          <w:szCs w:val="32"/>
          <w:bdr w:val="none" w:sz="0" w:space="0" w:color="auto" w:frame="1"/>
        </w:rPr>
        <w:t>a</w:t>
      </w:r>
      <w:r w:rsidR="00AC2FE5">
        <w:rPr>
          <w:rStyle w:val="normaltextrun"/>
          <w:rFonts w:ascii="Arial" w:hAnsi="Arial" w:cs="Arial"/>
          <w:b/>
          <w:bCs/>
          <w:color w:val="FFFFFF"/>
          <w:sz w:val="32"/>
          <w:szCs w:val="32"/>
          <w:bdr w:val="none" w:sz="0" w:space="0" w:color="auto" w:frame="1"/>
        </w:rPr>
        <w:t>emia</w:t>
      </w:r>
      <w:proofErr w:type="spellEnd"/>
      <w:r>
        <w:rPr>
          <w:rStyle w:val="normaltextrun"/>
          <w:rFonts w:ascii="Arial" w:hAnsi="Arial" w:cs="Arial"/>
          <w:b/>
          <w:bCs/>
          <w:color w:val="FFFFFF"/>
          <w:sz w:val="32"/>
          <w:szCs w:val="32"/>
          <w:bdr w:val="none" w:sz="0" w:space="0" w:color="auto" w:frame="1"/>
        </w:rPr>
        <w:t>: supporting people better </w:t>
      </w:r>
    </w:p>
    <w:p w14:paraId="5BCC6F27" w14:textId="77777777" w:rsidR="003F5C29" w:rsidRPr="003F5C29" w:rsidRDefault="003F5C29" w:rsidP="003F5C29">
      <w:pPr>
        <w:pStyle w:val="paragraph"/>
        <w:spacing w:before="0" w:beforeAutospacing="0" w:after="0" w:afterAutospacing="0"/>
        <w:textAlignment w:val="baseline"/>
        <w:rPr>
          <w:rStyle w:val="eop"/>
          <w:rFonts w:ascii="Arial" w:hAnsi="Arial" w:cs="Arial"/>
          <w:color w:val="333333"/>
          <w:sz w:val="20"/>
          <w:szCs w:val="20"/>
        </w:rPr>
      </w:pPr>
      <w:r w:rsidRPr="003F5C29">
        <w:rPr>
          <w:rStyle w:val="normaltextrun"/>
          <w:rFonts w:ascii="Arial" w:hAnsi="Arial" w:cs="Arial"/>
          <w:color w:val="333333"/>
          <w:sz w:val="20"/>
          <w:szCs w:val="20"/>
          <w:shd w:val="clear" w:color="auto" w:fill="FFFFFF"/>
        </w:rPr>
        <w:t>This online workshop will give you an understanding of familial hypercholesterolaemia (FH) and its identification and management. It will help you to improve care for people with known FH and identify people who are not yet diagnosed, supporting them to make informed decisions about their condition.</w:t>
      </w:r>
      <w:r w:rsidRPr="003F5C29">
        <w:rPr>
          <w:rStyle w:val="eop"/>
          <w:rFonts w:ascii="Arial" w:hAnsi="Arial" w:cs="Arial"/>
          <w:color w:val="333333"/>
          <w:sz w:val="20"/>
          <w:szCs w:val="20"/>
        </w:rPr>
        <w:t> </w:t>
      </w:r>
    </w:p>
    <w:p w14:paraId="358973EF" w14:textId="77777777" w:rsidR="003F5C29" w:rsidRPr="003F5C29" w:rsidRDefault="003F5C29" w:rsidP="003F5C29">
      <w:pPr>
        <w:pStyle w:val="paragraph"/>
        <w:spacing w:before="0" w:beforeAutospacing="0" w:after="0" w:afterAutospacing="0"/>
        <w:textAlignment w:val="baseline"/>
        <w:rPr>
          <w:rFonts w:ascii="Arial" w:hAnsi="Arial" w:cs="Arial"/>
          <w:sz w:val="20"/>
          <w:szCs w:val="20"/>
        </w:rPr>
      </w:pPr>
    </w:p>
    <w:p w14:paraId="4CD10BC0" w14:textId="77777777" w:rsidR="003F5C29" w:rsidRPr="003F5C29" w:rsidRDefault="003F5C29" w:rsidP="003F5C29">
      <w:pPr>
        <w:pStyle w:val="paragraph"/>
        <w:spacing w:before="0" w:beforeAutospacing="0" w:after="0" w:afterAutospacing="0"/>
        <w:textAlignment w:val="baseline"/>
        <w:rPr>
          <w:rStyle w:val="eop"/>
          <w:rFonts w:ascii="Arial" w:hAnsi="Arial" w:cs="Arial"/>
          <w:color w:val="000000"/>
          <w:sz w:val="20"/>
          <w:szCs w:val="20"/>
        </w:rPr>
      </w:pPr>
      <w:r w:rsidRPr="003F5C29">
        <w:rPr>
          <w:rStyle w:val="normaltextrun"/>
          <w:rFonts w:ascii="Arial" w:hAnsi="Arial" w:cs="Arial"/>
          <w:color w:val="000000"/>
          <w:sz w:val="20"/>
          <w:szCs w:val="20"/>
          <w:shd w:val="clear" w:color="auto" w:fill="FFFFFF"/>
          <w:lang w:val="en-US"/>
        </w:rPr>
        <w:t>Workshop duration: 1 hour 45 minutes.</w:t>
      </w:r>
      <w:r w:rsidRPr="003F5C29">
        <w:rPr>
          <w:rStyle w:val="eop"/>
          <w:rFonts w:ascii="Arial" w:hAnsi="Arial" w:cs="Arial"/>
          <w:color w:val="000000"/>
          <w:sz w:val="20"/>
          <w:szCs w:val="20"/>
        </w:rPr>
        <w:t> </w:t>
      </w:r>
    </w:p>
    <w:p w14:paraId="58892C4E" w14:textId="77777777" w:rsidR="003F5C29" w:rsidRPr="003F5C29" w:rsidRDefault="003F5C29" w:rsidP="003F5C29">
      <w:pPr>
        <w:pStyle w:val="paragraph"/>
        <w:spacing w:before="0" w:beforeAutospacing="0" w:after="0" w:afterAutospacing="0"/>
        <w:textAlignment w:val="baseline"/>
        <w:rPr>
          <w:rFonts w:ascii="Arial" w:hAnsi="Arial" w:cs="Arial"/>
          <w:sz w:val="20"/>
          <w:szCs w:val="20"/>
        </w:rPr>
      </w:pPr>
    </w:p>
    <w:p w14:paraId="0ABCA3C3" w14:textId="3EBAEDBA" w:rsidR="003F5C29" w:rsidRPr="003F5C29" w:rsidRDefault="003F5C29" w:rsidP="003F5C29">
      <w:pPr>
        <w:pStyle w:val="paragraph"/>
        <w:spacing w:before="0" w:beforeAutospacing="0" w:after="0" w:afterAutospacing="0"/>
        <w:textAlignment w:val="baseline"/>
        <w:rPr>
          <w:rStyle w:val="eop"/>
          <w:rFonts w:ascii="Arial" w:hAnsi="Arial" w:cs="Arial"/>
          <w:color w:val="000000"/>
          <w:sz w:val="20"/>
          <w:szCs w:val="20"/>
        </w:rPr>
      </w:pPr>
      <w:r w:rsidRPr="003F5C29">
        <w:rPr>
          <w:rStyle w:val="normaltextrun"/>
          <w:rFonts w:ascii="Arial" w:hAnsi="Arial" w:cs="Arial"/>
          <w:color w:val="000000"/>
          <w:sz w:val="20"/>
          <w:szCs w:val="20"/>
          <w:shd w:val="clear" w:color="auto" w:fill="FFFFFF"/>
          <w:lang w:val="en-US"/>
        </w:rPr>
        <w:t>Suitable for Pharmacists, trainee pharmacists and pharmacy technicians.</w:t>
      </w:r>
      <w:r w:rsidRPr="003F5C29">
        <w:rPr>
          <w:rStyle w:val="eop"/>
          <w:rFonts w:ascii="Arial" w:hAnsi="Arial" w:cs="Arial"/>
          <w:color w:val="000000"/>
          <w:sz w:val="20"/>
          <w:szCs w:val="20"/>
        </w:rPr>
        <w:t> </w:t>
      </w:r>
    </w:p>
    <w:p w14:paraId="23090B6C" w14:textId="77777777" w:rsidR="003F5C29" w:rsidRPr="003F5C29" w:rsidRDefault="003F5C29" w:rsidP="003F5C29">
      <w:pPr>
        <w:pStyle w:val="paragraph"/>
        <w:spacing w:before="0" w:beforeAutospacing="0" w:after="0" w:afterAutospacing="0"/>
        <w:textAlignment w:val="baseline"/>
        <w:rPr>
          <w:rFonts w:ascii="Arial" w:hAnsi="Arial" w:cs="Arial"/>
          <w:sz w:val="20"/>
          <w:szCs w:val="20"/>
        </w:rPr>
      </w:pPr>
    </w:p>
    <w:p w14:paraId="01E32F9C" w14:textId="3978E6AD" w:rsidR="003F5C29" w:rsidRPr="003F5C29" w:rsidRDefault="003F5C29" w:rsidP="003F5C29">
      <w:pPr>
        <w:pStyle w:val="paragraph"/>
        <w:spacing w:before="0" w:beforeAutospacing="0" w:after="0" w:afterAutospacing="0"/>
        <w:textAlignment w:val="baseline"/>
        <w:rPr>
          <w:rFonts w:ascii="Arial" w:hAnsi="Arial" w:cs="Arial"/>
          <w:sz w:val="20"/>
          <w:szCs w:val="20"/>
        </w:rPr>
      </w:pPr>
      <w:r w:rsidRPr="003F5C29">
        <w:rPr>
          <w:rStyle w:val="normaltextrun"/>
          <w:rFonts w:ascii="Arial" w:hAnsi="Arial" w:cs="Arial"/>
          <w:color w:val="000000"/>
          <w:sz w:val="20"/>
          <w:szCs w:val="20"/>
          <w:shd w:val="clear" w:color="auto" w:fill="FFFFFF"/>
          <w:lang w:val="en-US"/>
        </w:rPr>
        <w:t>Cli</w:t>
      </w:r>
      <w:r w:rsidRPr="0028147D">
        <w:rPr>
          <w:rStyle w:val="normaltextrun"/>
          <w:rFonts w:ascii="Arial" w:hAnsi="Arial" w:cs="Arial"/>
          <w:color w:val="000000"/>
          <w:sz w:val="20"/>
          <w:szCs w:val="20"/>
          <w:shd w:val="clear" w:color="auto" w:fill="FFFFFF"/>
          <w:lang w:val="en-US"/>
        </w:rPr>
        <w:t xml:space="preserve">ck </w:t>
      </w:r>
      <w:hyperlink r:id="rId17" w:history="1">
        <w:r w:rsidR="0028147D" w:rsidRPr="0028147D">
          <w:rPr>
            <w:rStyle w:val="Hyperlink"/>
            <w:rFonts w:ascii="Arial" w:hAnsi="Arial" w:cs="Arial"/>
            <w:sz w:val="20"/>
            <w:szCs w:val="20"/>
            <w:lang w:val="en-US"/>
          </w:rPr>
          <w:t>here</w:t>
        </w:r>
      </w:hyperlink>
      <w:r w:rsidRPr="003F5C29">
        <w:rPr>
          <w:rStyle w:val="normaltextrun"/>
          <w:rFonts w:ascii="Arial" w:hAnsi="Arial" w:cs="Arial"/>
          <w:color w:val="000000"/>
          <w:sz w:val="20"/>
          <w:szCs w:val="20"/>
          <w:shd w:val="clear" w:color="auto" w:fill="FFFFFF"/>
          <w:lang w:val="en-US"/>
        </w:rPr>
        <w:t xml:space="preserve"> to book your place.</w:t>
      </w:r>
    </w:p>
    <w:p w14:paraId="0B860FDD" w14:textId="77777777" w:rsidR="00971C23" w:rsidRDefault="00971C23" w:rsidP="001B1AA6">
      <w:pPr>
        <w:rPr>
          <w:rFonts w:eastAsia="Calibri"/>
          <w:shd w:val="clear" w:color="auto" w:fill="FFFFFF"/>
          <w:lang w:val="en-GB" w:eastAsia="en-GB"/>
        </w:rPr>
      </w:pPr>
    </w:p>
    <w:p w14:paraId="279E724C" w14:textId="77777777" w:rsidR="006671E1" w:rsidRPr="007D3201" w:rsidRDefault="006671E1" w:rsidP="001B1AA6">
      <w:pPr>
        <w:rPr>
          <w:rFonts w:eastAsia="Calibri"/>
          <w:shd w:val="clear" w:color="auto" w:fill="FFFFFF"/>
          <w:lang w:val="en-GB" w:eastAsia="en-GB"/>
        </w:rPr>
      </w:pPr>
    </w:p>
    <w:p w14:paraId="2B7FABFD" w14:textId="740E4DAE" w:rsidR="00FD315D" w:rsidRPr="00FD315D" w:rsidRDefault="00105917" w:rsidP="00FD315D">
      <w:pPr>
        <w:shd w:val="clear" w:color="auto" w:fill="00B0F0"/>
        <w:spacing w:after="120" w:line="276" w:lineRule="auto"/>
        <w:outlineLvl w:val="2"/>
        <w:rPr>
          <w:rFonts w:ascii="Arial" w:eastAsia="Calibri" w:hAnsi="Arial" w:cs="Arial"/>
          <w:b/>
          <w:bCs/>
          <w:color w:val="FFFFFF"/>
          <w:sz w:val="32"/>
          <w:szCs w:val="32"/>
          <w:lang w:val="en-GB" w:eastAsia="en-GB"/>
        </w:rPr>
      </w:pPr>
      <w:r>
        <w:rPr>
          <w:rStyle w:val="normaltextrun"/>
          <w:rFonts w:ascii="Arial" w:hAnsi="Arial" w:cs="Arial"/>
          <w:b/>
          <w:bCs/>
          <w:color w:val="FFFFFF"/>
          <w:sz w:val="32"/>
          <w:szCs w:val="32"/>
        </w:rPr>
        <w:t>Academic writing and reflective practice</w:t>
      </w:r>
      <w:r>
        <w:rPr>
          <w:rStyle w:val="eop"/>
          <w:rFonts w:ascii="Arial" w:hAnsi="Arial" w:cs="Arial"/>
          <w:color w:val="FFFFFF"/>
          <w:sz w:val="32"/>
          <w:szCs w:val="32"/>
        </w:rPr>
        <w:t> </w:t>
      </w:r>
    </w:p>
    <w:p w14:paraId="6190172B" w14:textId="77777777" w:rsidR="00B74DF1" w:rsidRPr="00B74DF1" w:rsidRDefault="00B74DF1" w:rsidP="00B74DF1">
      <w:pPr>
        <w:spacing w:before="120"/>
        <w:outlineLvl w:val="2"/>
        <w:rPr>
          <w:rFonts w:ascii="Arial" w:hAnsi="Arial" w:cs="Arial"/>
          <w:color w:val="333333"/>
          <w:sz w:val="20"/>
          <w:szCs w:val="20"/>
          <w:shd w:val="clear" w:color="auto" w:fill="FFFFFF"/>
          <w:lang w:val="en-GB"/>
        </w:rPr>
      </w:pPr>
      <w:r w:rsidRPr="00B74DF1">
        <w:rPr>
          <w:rFonts w:ascii="Arial" w:hAnsi="Arial" w:cs="Arial"/>
          <w:color w:val="333333"/>
          <w:sz w:val="20"/>
          <w:szCs w:val="20"/>
          <w:shd w:val="clear" w:color="auto" w:fill="FFFFFF"/>
          <w:lang w:val="en-GB"/>
        </w:rPr>
        <w:t>This online workshop is open to all pharmacy professionals who wish to improve their ability to demonstrate competence in the skills required for learning at Higher Education Institutes (HEIs) level 7. It is an optional part of the preparing to train as an independent prescriber programme. The aim is to support you to gain more confidence in academic writing and reflection. </w:t>
      </w:r>
    </w:p>
    <w:p w14:paraId="6FD5C46E" w14:textId="77777777" w:rsidR="00B74DF1" w:rsidRPr="00B74DF1" w:rsidRDefault="00B74DF1" w:rsidP="00B74DF1">
      <w:pPr>
        <w:spacing w:before="120"/>
        <w:outlineLvl w:val="2"/>
        <w:rPr>
          <w:rFonts w:ascii="Arial" w:hAnsi="Arial" w:cs="Arial"/>
          <w:color w:val="333333"/>
          <w:sz w:val="20"/>
          <w:szCs w:val="20"/>
          <w:shd w:val="clear" w:color="auto" w:fill="FFFFFF"/>
          <w:lang w:val="en-GB"/>
        </w:rPr>
      </w:pPr>
      <w:r w:rsidRPr="00B74DF1">
        <w:rPr>
          <w:rFonts w:ascii="Arial" w:hAnsi="Arial" w:cs="Arial"/>
          <w:color w:val="333333"/>
          <w:sz w:val="20"/>
          <w:szCs w:val="20"/>
          <w:shd w:val="clear" w:color="auto" w:fill="FFFFFF"/>
        </w:rPr>
        <w:t>Workshop duration: 2 hours.</w:t>
      </w:r>
      <w:r w:rsidRPr="00B74DF1">
        <w:rPr>
          <w:rFonts w:ascii="Arial" w:hAnsi="Arial" w:cs="Arial"/>
          <w:color w:val="333333"/>
          <w:sz w:val="20"/>
          <w:szCs w:val="20"/>
          <w:shd w:val="clear" w:color="auto" w:fill="FFFFFF"/>
          <w:lang w:val="en-GB"/>
        </w:rPr>
        <w:t> </w:t>
      </w:r>
    </w:p>
    <w:p w14:paraId="76DD9ACE" w14:textId="1F10AA9A" w:rsidR="00B74DF1" w:rsidRPr="00B74DF1" w:rsidRDefault="00B74DF1" w:rsidP="00B74DF1">
      <w:pPr>
        <w:spacing w:before="120"/>
        <w:outlineLvl w:val="2"/>
        <w:rPr>
          <w:rFonts w:ascii="Arial" w:hAnsi="Arial" w:cs="Arial"/>
          <w:color w:val="333333"/>
          <w:sz w:val="20"/>
          <w:szCs w:val="20"/>
          <w:shd w:val="clear" w:color="auto" w:fill="FFFFFF"/>
          <w:lang w:val="en-GB"/>
        </w:rPr>
      </w:pPr>
      <w:r w:rsidRPr="00B74DF1">
        <w:rPr>
          <w:rFonts w:ascii="Arial" w:hAnsi="Arial" w:cs="Arial"/>
          <w:color w:val="333333"/>
          <w:sz w:val="20"/>
          <w:szCs w:val="20"/>
          <w:shd w:val="clear" w:color="auto" w:fill="FFFFFF"/>
        </w:rPr>
        <w:t>Suitable for Pharmacists, trainee pharmacists and pharmacy technicians.</w:t>
      </w:r>
      <w:r w:rsidRPr="00B74DF1">
        <w:rPr>
          <w:rFonts w:ascii="Arial" w:hAnsi="Arial" w:cs="Arial"/>
          <w:color w:val="333333"/>
          <w:sz w:val="20"/>
          <w:szCs w:val="20"/>
          <w:shd w:val="clear" w:color="auto" w:fill="FFFFFF"/>
          <w:lang w:val="en-GB"/>
        </w:rPr>
        <w:t> </w:t>
      </w:r>
    </w:p>
    <w:p w14:paraId="6764D6FE" w14:textId="77777777" w:rsidR="00AC2FE5" w:rsidRDefault="00B74DF1" w:rsidP="00B74DF1">
      <w:pPr>
        <w:spacing w:before="120"/>
        <w:outlineLvl w:val="2"/>
        <w:rPr>
          <w:rFonts w:ascii="Arial" w:hAnsi="Arial" w:cs="Arial"/>
          <w:color w:val="333333"/>
          <w:sz w:val="20"/>
          <w:szCs w:val="20"/>
          <w:shd w:val="clear" w:color="auto" w:fill="FFFFFF"/>
        </w:rPr>
      </w:pPr>
      <w:r w:rsidRPr="00B74DF1">
        <w:rPr>
          <w:rFonts w:ascii="Arial" w:hAnsi="Arial" w:cs="Arial"/>
          <w:color w:val="333333"/>
          <w:sz w:val="20"/>
          <w:szCs w:val="20"/>
          <w:shd w:val="clear" w:color="auto" w:fill="FFFFFF"/>
        </w:rPr>
        <w:t xml:space="preserve">Click </w:t>
      </w:r>
      <w:hyperlink r:id="rId18" w:tgtFrame="_blank" w:history="1">
        <w:r w:rsidRPr="00B74DF1">
          <w:rPr>
            <w:rStyle w:val="Hyperlink"/>
            <w:rFonts w:ascii="Arial" w:hAnsi="Arial" w:cs="Arial"/>
            <w:sz w:val="20"/>
            <w:szCs w:val="20"/>
            <w:shd w:val="clear" w:color="auto" w:fill="FFFFFF"/>
          </w:rPr>
          <w:t>here</w:t>
        </w:r>
      </w:hyperlink>
      <w:r w:rsidRPr="00B74DF1">
        <w:rPr>
          <w:rFonts w:ascii="Arial" w:hAnsi="Arial" w:cs="Arial"/>
          <w:color w:val="333333"/>
          <w:sz w:val="20"/>
          <w:szCs w:val="20"/>
          <w:shd w:val="clear" w:color="auto" w:fill="FFFFFF"/>
        </w:rPr>
        <w:t xml:space="preserve"> to book your place.</w:t>
      </w:r>
    </w:p>
    <w:p w14:paraId="5B444F58" w14:textId="77777777" w:rsidR="00AC2FE5" w:rsidRDefault="00AC2FE5" w:rsidP="00B74DF1">
      <w:pPr>
        <w:spacing w:before="120"/>
        <w:outlineLvl w:val="2"/>
        <w:rPr>
          <w:rFonts w:ascii="Arial" w:hAnsi="Arial" w:cs="Arial"/>
          <w:color w:val="333333"/>
          <w:sz w:val="20"/>
          <w:szCs w:val="20"/>
          <w:shd w:val="clear" w:color="auto" w:fill="FFFFFF"/>
        </w:rPr>
      </w:pPr>
    </w:p>
    <w:p w14:paraId="7DBBD6C2" w14:textId="77777777" w:rsidR="00827086" w:rsidRDefault="00827086" w:rsidP="00827086">
      <w:pPr>
        <w:shd w:val="clear" w:color="auto" w:fill="00B0F0"/>
        <w:spacing w:after="120" w:line="276" w:lineRule="auto"/>
        <w:outlineLvl w:val="2"/>
        <w:rPr>
          <w:rStyle w:val="eop"/>
          <w:rFonts w:ascii="Arial" w:hAnsi="Arial" w:cs="Arial"/>
          <w:color w:val="FFFFFF"/>
          <w:sz w:val="32"/>
          <w:szCs w:val="32"/>
        </w:rPr>
      </w:pPr>
      <w:r>
        <w:rPr>
          <w:rStyle w:val="normaltextrun"/>
          <w:rFonts w:ascii="Arial" w:hAnsi="Arial" w:cs="Arial"/>
          <w:b/>
          <w:bCs/>
          <w:color w:val="FFFFFF"/>
          <w:sz w:val="32"/>
          <w:szCs w:val="32"/>
        </w:rPr>
        <w:t>Deprescribing</w:t>
      </w:r>
      <w:r>
        <w:rPr>
          <w:rStyle w:val="eop"/>
          <w:rFonts w:ascii="Arial" w:hAnsi="Arial" w:cs="Arial"/>
          <w:color w:val="FFFFFF"/>
          <w:sz w:val="32"/>
          <w:szCs w:val="32"/>
        </w:rPr>
        <w:t> </w:t>
      </w:r>
    </w:p>
    <w:p w14:paraId="2A2AC67E" w14:textId="77777777" w:rsidR="00827086" w:rsidRPr="00FD315D" w:rsidRDefault="00827086" w:rsidP="00827086">
      <w:pPr>
        <w:shd w:val="clear" w:color="auto" w:fill="00B0F0"/>
        <w:spacing w:after="120" w:line="276" w:lineRule="auto"/>
        <w:outlineLvl w:val="2"/>
        <w:rPr>
          <w:rFonts w:ascii="Arial" w:eastAsia="Calibri" w:hAnsi="Arial" w:cs="Arial"/>
          <w:b/>
          <w:bCs/>
          <w:color w:val="FFFFFF"/>
          <w:sz w:val="32"/>
          <w:szCs w:val="32"/>
          <w:lang w:val="en-GB" w:eastAsia="en-GB"/>
        </w:rPr>
      </w:pPr>
    </w:p>
    <w:p w14:paraId="460D868C" w14:textId="77777777" w:rsidR="00827086" w:rsidRPr="00765840" w:rsidRDefault="00827086" w:rsidP="00827086">
      <w:pPr>
        <w:pStyle w:val="paragraph"/>
        <w:spacing w:before="0" w:beforeAutospacing="0" w:after="0" w:afterAutospacing="0"/>
        <w:textAlignment w:val="baseline"/>
        <w:rPr>
          <w:rStyle w:val="eop"/>
          <w:rFonts w:ascii="Arial" w:hAnsi="Arial" w:cs="Arial"/>
          <w:color w:val="000000"/>
          <w:sz w:val="20"/>
          <w:szCs w:val="20"/>
        </w:rPr>
      </w:pPr>
      <w:r w:rsidRPr="00765840">
        <w:rPr>
          <w:rStyle w:val="normaltextrun"/>
          <w:rFonts w:ascii="Arial" w:hAnsi="Arial" w:cs="Arial"/>
          <w:color w:val="000000"/>
          <w:sz w:val="20"/>
          <w:szCs w:val="20"/>
          <w:shd w:val="clear" w:color="auto" w:fill="FFFFFF"/>
          <w:lang w:val="en-US"/>
        </w:rPr>
        <w:t>This online workshop will help develop your knowledge and skills to enable you to take a shared approach to the safe and appropriate deprescribing of medicines.</w:t>
      </w:r>
      <w:r w:rsidRPr="00765840">
        <w:rPr>
          <w:rStyle w:val="eop"/>
          <w:rFonts w:ascii="Arial" w:hAnsi="Arial" w:cs="Arial"/>
          <w:color w:val="000000"/>
          <w:sz w:val="20"/>
          <w:szCs w:val="20"/>
        </w:rPr>
        <w:t> </w:t>
      </w:r>
    </w:p>
    <w:p w14:paraId="0FEF7A3C" w14:textId="77777777" w:rsidR="00827086" w:rsidRPr="00765840" w:rsidRDefault="00827086" w:rsidP="00827086">
      <w:pPr>
        <w:pStyle w:val="paragraph"/>
        <w:spacing w:before="0" w:beforeAutospacing="0" w:after="0" w:afterAutospacing="0"/>
        <w:textAlignment w:val="baseline"/>
        <w:rPr>
          <w:rFonts w:ascii="Arial" w:hAnsi="Arial" w:cs="Arial"/>
          <w:sz w:val="20"/>
          <w:szCs w:val="20"/>
        </w:rPr>
      </w:pPr>
    </w:p>
    <w:p w14:paraId="71310D4F" w14:textId="77777777" w:rsidR="00827086" w:rsidRPr="00765840" w:rsidRDefault="00827086" w:rsidP="00827086">
      <w:pPr>
        <w:pStyle w:val="paragraph"/>
        <w:spacing w:before="0" w:beforeAutospacing="0" w:after="0" w:afterAutospacing="0"/>
        <w:textAlignment w:val="baseline"/>
        <w:rPr>
          <w:rStyle w:val="eop"/>
          <w:rFonts w:ascii="Arial" w:hAnsi="Arial" w:cs="Arial"/>
          <w:color w:val="000000"/>
          <w:sz w:val="20"/>
          <w:szCs w:val="20"/>
        </w:rPr>
      </w:pPr>
      <w:r w:rsidRPr="00765840">
        <w:rPr>
          <w:rStyle w:val="normaltextrun"/>
          <w:rFonts w:ascii="Arial" w:hAnsi="Arial" w:cs="Arial"/>
          <w:color w:val="000000"/>
          <w:sz w:val="20"/>
          <w:szCs w:val="20"/>
          <w:shd w:val="clear" w:color="auto" w:fill="FFFFFF"/>
          <w:lang w:val="en-US"/>
        </w:rPr>
        <w:t>Workshop duration: 2 hours 30 minutes.</w:t>
      </w:r>
      <w:r w:rsidRPr="00765840">
        <w:rPr>
          <w:rStyle w:val="eop"/>
          <w:rFonts w:ascii="Arial" w:hAnsi="Arial" w:cs="Arial"/>
          <w:color w:val="000000"/>
          <w:sz w:val="20"/>
          <w:szCs w:val="20"/>
        </w:rPr>
        <w:t> </w:t>
      </w:r>
    </w:p>
    <w:p w14:paraId="01D894C7" w14:textId="77777777" w:rsidR="00827086" w:rsidRPr="00765840" w:rsidRDefault="00827086" w:rsidP="00827086">
      <w:pPr>
        <w:pStyle w:val="paragraph"/>
        <w:spacing w:before="0" w:beforeAutospacing="0" w:after="0" w:afterAutospacing="0"/>
        <w:textAlignment w:val="baseline"/>
        <w:rPr>
          <w:rFonts w:ascii="Arial" w:hAnsi="Arial" w:cs="Arial"/>
          <w:sz w:val="20"/>
          <w:szCs w:val="20"/>
        </w:rPr>
      </w:pPr>
    </w:p>
    <w:p w14:paraId="6CD03A2E" w14:textId="58F4B46F" w:rsidR="00827086" w:rsidRPr="00765840" w:rsidRDefault="00827086" w:rsidP="00827086">
      <w:pPr>
        <w:pStyle w:val="paragraph"/>
        <w:spacing w:before="0" w:beforeAutospacing="0" w:after="0" w:afterAutospacing="0"/>
        <w:textAlignment w:val="baseline"/>
        <w:rPr>
          <w:rStyle w:val="eop"/>
          <w:rFonts w:ascii="Arial" w:hAnsi="Arial" w:cs="Arial"/>
          <w:color w:val="000000"/>
          <w:sz w:val="20"/>
          <w:szCs w:val="20"/>
        </w:rPr>
      </w:pPr>
      <w:r w:rsidRPr="00765840">
        <w:rPr>
          <w:rStyle w:val="normaltextrun"/>
          <w:rFonts w:ascii="Arial" w:hAnsi="Arial" w:cs="Arial"/>
          <w:color w:val="000000"/>
          <w:sz w:val="20"/>
          <w:szCs w:val="20"/>
          <w:shd w:val="clear" w:color="auto" w:fill="FFFFFF"/>
          <w:lang w:val="en-US"/>
        </w:rPr>
        <w:t>Suitable for Pharmacists, trainee pharmacists and pharmacy technicians.</w:t>
      </w:r>
      <w:r w:rsidRPr="00765840">
        <w:rPr>
          <w:rStyle w:val="eop"/>
          <w:rFonts w:ascii="Arial" w:hAnsi="Arial" w:cs="Arial"/>
          <w:color w:val="000000"/>
          <w:sz w:val="20"/>
          <w:szCs w:val="20"/>
        </w:rPr>
        <w:t> </w:t>
      </w:r>
    </w:p>
    <w:p w14:paraId="0B54F725" w14:textId="77777777" w:rsidR="00827086" w:rsidRPr="00765840" w:rsidRDefault="00827086" w:rsidP="00827086">
      <w:pPr>
        <w:pStyle w:val="paragraph"/>
        <w:spacing w:before="0" w:beforeAutospacing="0" w:after="0" w:afterAutospacing="0"/>
        <w:textAlignment w:val="baseline"/>
        <w:rPr>
          <w:rFonts w:ascii="Arial" w:hAnsi="Arial" w:cs="Arial"/>
          <w:sz w:val="20"/>
          <w:szCs w:val="20"/>
        </w:rPr>
      </w:pPr>
    </w:p>
    <w:p w14:paraId="5599F75E" w14:textId="77777777" w:rsidR="00827086" w:rsidRPr="00827086" w:rsidRDefault="00827086" w:rsidP="00827086">
      <w:pPr>
        <w:pStyle w:val="paragraph"/>
        <w:spacing w:before="0" w:beforeAutospacing="0" w:after="0" w:afterAutospacing="0"/>
        <w:textAlignment w:val="baseline"/>
        <w:rPr>
          <w:rFonts w:ascii="Arial" w:hAnsi="Arial" w:cs="Arial"/>
          <w:color w:val="000000"/>
          <w:sz w:val="22"/>
          <w:szCs w:val="22"/>
        </w:rPr>
      </w:pPr>
      <w:r w:rsidRPr="00765840">
        <w:rPr>
          <w:rStyle w:val="normaltextrun"/>
          <w:rFonts w:ascii="Arial" w:hAnsi="Arial" w:cs="Arial"/>
          <w:color w:val="000000"/>
          <w:sz w:val="20"/>
          <w:szCs w:val="20"/>
          <w:shd w:val="clear" w:color="auto" w:fill="FFFFFF"/>
          <w:lang w:val="en-US"/>
        </w:rPr>
        <w:t xml:space="preserve">Click </w:t>
      </w:r>
      <w:hyperlink r:id="rId19" w:tgtFrame="_blank" w:history="1">
        <w:r w:rsidRPr="00765840">
          <w:rPr>
            <w:rStyle w:val="normaltextrun"/>
            <w:rFonts w:ascii="Arial" w:hAnsi="Arial" w:cs="Arial"/>
            <w:color w:val="4472C4"/>
            <w:sz w:val="20"/>
            <w:szCs w:val="20"/>
            <w:u w:val="single"/>
            <w:shd w:val="clear" w:color="auto" w:fill="FFFFFF"/>
            <w:lang w:val="en-US"/>
          </w:rPr>
          <w:t>here</w:t>
        </w:r>
      </w:hyperlink>
      <w:r w:rsidRPr="00765840">
        <w:rPr>
          <w:rStyle w:val="normaltextrun"/>
          <w:rFonts w:ascii="Arial" w:hAnsi="Arial" w:cs="Arial"/>
          <w:color w:val="000000"/>
          <w:sz w:val="20"/>
          <w:szCs w:val="20"/>
          <w:shd w:val="clear" w:color="auto" w:fill="FFFFFF"/>
          <w:lang w:val="en-US"/>
        </w:rPr>
        <w:t xml:space="preserve"> to book your place</w:t>
      </w:r>
      <w:r>
        <w:rPr>
          <w:rStyle w:val="normaltextrun"/>
          <w:rFonts w:ascii="Arial" w:hAnsi="Arial" w:cs="Arial"/>
          <w:color w:val="000000"/>
          <w:sz w:val="20"/>
          <w:szCs w:val="20"/>
          <w:shd w:val="clear" w:color="auto" w:fill="FFFFFF"/>
          <w:lang w:val="en-US"/>
        </w:rPr>
        <w:t>.</w:t>
      </w:r>
      <w:r>
        <w:rPr>
          <w:rStyle w:val="normaltextrun"/>
          <w:rFonts w:ascii="Arial" w:hAnsi="Arial" w:cs="Arial"/>
          <w:b/>
          <w:bCs/>
          <w:color w:val="000000"/>
          <w:sz w:val="22"/>
          <w:szCs w:val="22"/>
          <w:shd w:val="clear" w:color="auto" w:fill="FFFFFF"/>
        </w:rPr>
        <w:t> </w:t>
      </w:r>
      <w:r>
        <w:rPr>
          <w:rStyle w:val="eop"/>
          <w:rFonts w:ascii="Arial" w:hAnsi="Arial" w:cs="Arial"/>
          <w:color w:val="000000"/>
          <w:sz w:val="22"/>
          <w:szCs w:val="22"/>
        </w:rPr>
        <w:t> </w:t>
      </w:r>
    </w:p>
    <w:p w14:paraId="1BCF60A8" w14:textId="77777777" w:rsidR="00827086" w:rsidRDefault="00827086" w:rsidP="00B74DF1">
      <w:pPr>
        <w:spacing w:before="120"/>
        <w:outlineLvl w:val="2"/>
        <w:rPr>
          <w:rFonts w:ascii="Arial" w:hAnsi="Arial" w:cs="Arial"/>
          <w:color w:val="333333"/>
          <w:sz w:val="20"/>
          <w:szCs w:val="20"/>
          <w:shd w:val="clear" w:color="auto" w:fill="FFFFFF"/>
        </w:rPr>
      </w:pPr>
    </w:p>
    <w:p w14:paraId="746F4C5C" w14:textId="77777777" w:rsidR="00AC2FE5" w:rsidRPr="00FD315D" w:rsidRDefault="00AC2FE5" w:rsidP="00AC2FE5">
      <w:pPr>
        <w:shd w:val="clear" w:color="auto" w:fill="00B0F0"/>
        <w:spacing w:after="120" w:line="276" w:lineRule="auto"/>
        <w:outlineLvl w:val="2"/>
        <w:rPr>
          <w:rFonts w:ascii="Arial" w:eastAsia="Calibri" w:hAnsi="Arial" w:cs="Arial"/>
          <w:b/>
          <w:bCs/>
          <w:color w:val="FFFFFF"/>
          <w:sz w:val="32"/>
          <w:szCs w:val="32"/>
          <w:lang w:val="en-GB" w:eastAsia="en-GB"/>
        </w:rPr>
      </w:pPr>
      <w:r w:rsidRPr="004D71AB">
        <w:rPr>
          <w:rFonts w:ascii="Arial" w:eastAsia="Calibri" w:hAnsi="Arial" w:cs="Arial"/>
          <w:b/>
          <w:bCs/>
          <w:color w:val="FFFFFF"/>
          <w:sz w:val="32"/>
          <w:szCs w:val="32"/>
          <w:lang w:val="en-GB" w:eastAsia="en-GB"/>
        </w:rPr>
        <w:t>Preparing to train as an independent prescriber</w:t>
      </w:r>
    </w:p>
    <w:p w14:paraId="31D623EB" w14:textId="77777777" w:rsidR="00AC2FE5" w:rsidRDefault="00AC2FE5" w:rsidP="00AC2FE5">
      <w:pPr>
        <w:rPr>
          <w:rFonts w:ascii="Arial" w:eastAsia="Calibri" w:hAnsi="Arial" w:cs="Arial"/>
          <w:sz w:val="20"/>
          <w:szCs w:val="20"/>
          <w:shd w:val="clear" w:color="auto" w:fill="FFFFFF"/>
          <w:lang w:val="en-GB" w:eastAsia="en-GB"/>
        </w:rPr>
      </w:pPr>
      <w:r w:rsidRPr="004703C6">
        <w:rPr>
          <w:rFonts w:ascii="Arial" w:eastAsia="Calibri" w:hAnsi="Arial" w:cs="Arial"/>
          <w:sz w:val="20"/>
          <w:szCs w:val="20"/>
          <w:shd w:val="clear" w:color="auto" w:fill="FFFFFF"/>
          <w:lang w:eastAsia="en-GB"/>
        </w:rPr>
        <w:t>This online workshop</w:t>
      </w:r>
      <w:r w:rsidRPr="004703C6">
        <w:rPr>
          <w:rFonts w:ascii="Arial" w:eastAsia="Calibri" w:hAnsi="Arial" w:cs="Arial"/>
          <w:sz w:val="20"/>
          <w:szCs w:val="20"/>
          <w:shd w:val="clear" w:color="auto" w:fill="FFFFFF"/>
          <w:lang w:val="en-GB" w:eastAsia="en-GB"/>
        </w:rPr>
        <w:t> and associated e-course is open to pharmacists from all sectors of practice, including community pharmacists who are planning to commence their independent prescriber training with a Higher Education Institute. This course helps pharmacists develop the skills and confidence to get ready and best prepare for independent prescriber training. </w:t>
      </w:r>
    </w:p>
    <w:p w14:paraId="361578A3" w14:textId="77777777" w:rsidR="004F346F" w:rsidRPr="004703C6" w:rsidRDefault="004F346F" w:rsidP="00AC2FE5">
      <w:pPr>
        <w:rPr>
          <w:rFonts w:ascii="Arial" w:eastAsia="Calibri" w:hAnsi="Arial" w:cs="Arial"/>
          <w:sz w:val="20"/>
          <w:szCs w:val="20"/>
          <w:shd w:val="clear" w:color="auto" w:fill="FFFFFF"/>
          <w:lang w:val="en-GB" w:eastAsia="en-GB"/>
        </w:rPr>
      </w:pPr>
    </w:p>
    <w:p w14:paraId="7F2CB7A6" w14:textId="3FF8C419" w:rsidR="00AC2FE5" w:rsidRDefault="00AC2FE5" w:rsidP="00AC2FE5">
      <w:pPr>
        <w:rPr>
          <w:rFonts w:ascii="Arial" w:eastAsia="Calibri" w:hAnsi="Arial" w:cs="Arial"/>
          <w:sz w:val="20"/>
          <w:szCs w:val="20"/>
          <w:shd w:val="clear" w:color="auto" w:fill="FFFFFF"/>
          <w:lang w:val="en-GB" w:eastAsia="en-GB"/>
        </w:rPr>
      </w:pPr>
      <w:r w:rsidRPr="004703C6">
        <w:rPr>
          <w:rFonts w:ascii="Arial" w:eastAsia="Calibri" w:hAnsi="Arial" w:cs="Arial"/>
          <w:sz w:val="20"/>
          <w:szCs w:val="20"/>
          <w:shd w:val="clear" w:color="auto" w:fill="FFFFFF"/>
          <w:lang w:eastAsia="en-GB"/>
        </w:rPr>
        <w:t>Workshop duration: 2</w:t>
      </w:r>
      <w:r w:rsidR="004F346F">
        <w:rPr>
          <w:rFonts w:ascii="Arial" w:eastAsia="Calibri" w:hAnsi="Arial" w:cs="Arial"/>
          <w:sz w:val="20"/>
          <w:szCs w:val="20"/>
          <w:shd w:val="clear" w:color="auto" w:fill="FFFFFF"/>
          <w:lang w:eastAsia="en-GB"/>
        </w:rPr>
        <w:t xml:space="preserve"> </w:t>
      </w:r>
      <w:r w:rsidRPr="004703C6">
        <w:rPr>
          <w:rFonts w:ascii="Arial" w:eastAsia="Calibri" w:hAnsi="Arial" w:cs="Arial"/>
          <w:sz w:val="20"/>
          <w:szCs w:val="20"/>
          <w:shd w:val="clear" w:color="auto" w:fill="FFFFFF"/>
          <w:lang w:eastAsia="en-GB"/>
        </w:rPr>
        <w:t>hour</w:t>
      </w:r>
      <w:r w:rsidR="004F346F">
        <w:rPr>
          <w:rFonts w:ascii="Arial" w:eastAsia="Calibri" w:hAnsi="Arial" w:cs="Arial"/>
          <w:sz w:val="20"/>
          <w:szCs w:val="20"/>
          <w:shd w:val="clear" w:color="auto" w:fill="FFFFFF"/>
          <w:lang w:eastAsia="en-GB"/>
        </w:rPr>
        <w:t>s</w:t>
      </w:r>
      <w:r w:rsidRPr="004703C6">
        <w:rPr>
          <w:rFonts w:ascii="Arial" w:eastAsia="Calibri" w:hAnsi="Arial" w:cs="Arial"/>
          <w:sz w:val="20"/>
          <w:szCs w:val="20"/>
          <w:shd w:val="clear" w:color="auto" w:fill="FFFFFF"/>
          <w:lang w:eastAsia="en-GB"/>
        </w:rPr>
        <w:t xml:space="preserve"> and a self-directed e-course.</w:t>
      </w:r>
      <w:r w:rsidRPr="004703C6">
        <w:rPr>
          <w:rFonts w:ascii="Arial" w:eastAsia="Calibri" w:hAnsi="Arial" w:cs="Arial"/>
          <w:sz w:val="20"/>
          <w:szCs w:val="20"/>
          <w:shd w:val="clear" w:color="auto" w:fill="FFFFFF"/>
          <w:lang w:val="en-GB" w:eastAsia="en-GB"/>
        </w:rPr>
        <w:t> </w:t>
      </w:r>
    </w:p>
    <w:p w14:paraId="718E4DDE" w14:textId="77777777" w:rsidR="00AC2FE5" w:rsidRPr="004703C6" w:rsidRDefault="00AC2FE5" w:rsidP="00AC2FE5">
      <w:pPr>
        <w:rPr>
          <w:rFonts w:ascii="Arial" w:eastAsia="Calibri" w:hAnsi="Arial" w:cs="Arial"/>
          <w:sz w:val="20"/>
          <w:szCs w:val="20"/>
          <w:shd w:val="clear" w:color="auto" w:fill="FFFFFF"/>
          <w:lang w:val="en-GB" w:eastAsia="en-GB"/>
        </w:rPr>
      </w:pPr>
    </w:p>
    <w:p w14:paraId="7B4E3382" w14:textId="77777777" w:rsidR="00AC2FE5" w:rsidRDefault="00AC2FE5" w:rsidP="00AC2FE5">
      <w:pPr>
        <w:rPr>
          <w:rFonts w:ascii="Arial" w:eastAsia="Calibri" w:hAnsi="Arial" w:cs="Arial"/>
          <w:sz w:val="20"/>
          <w:szCs w:val="20"/>
          <w:shd w:val="clear" w:color="auto" w:fill="FFFFFF"/>
          <w:lang w:val="en-GB" w:eastAsia="en-GB"/>
        </w:rPr>
      </w:pPr>
      <w:r w:rsidRPr="004703C6">
        <w:rPr>
          <w:rFonts w:ascii="Arial" w:eastAsia="Calibri" w:hAnsi="Arial" w:cs="Arial"/>
          <w:sz w:val="20"/>
          <w:szCs w:val="20"/>
          <w:shd w:val="clear" w:color="auto" w:fill="FFFFFF"/>
          <w:lang w:eastAsia="en-GB"/>
        </w:rPr>
        <w:t>Suitable for Pharmacists in any area of practice.</w:t>
      </w:r>
      <w:r w:rsidRPr="004703C6">
        <w:rPr>
          <w:rFonts w:ascii="Arial" w:eastAsia="Calibri" w:hAnsi="Arial" w:cs="Arial"/>
          <w:sz w:val="20"/>
          <w:szCs w:val="20"/>
          <w:shd w:val="clear" w:color="auto" w:fill="FFFFFF"/>
          <w:lang w:val="en-GB" w:eastAsia="en-GB"/>
        </w:rPr>
        <w:t> </w:t>
      </w:r>
    </w:p>
    <w:p w14:paraId="021AF7CB" w14:textId="77777777" w:rsidR="00AC2FE5" w:rsidRPr="004703C6" w:rsidRDefault="00AC2FE5" w:rsidP="00AC2FE5">
      <w:pPr>
        <w:rPr>
          <w:rFonts w:ascii="Arial" w:eastAsia="Calibri" w:hAnsi="Arial" w:cs="Arial"/>
          <w:sz w:val="20"/>
          <w:szCs w:val="20"/>
          <w:shd w:val="clear" w:color="auto" w:fill="FFFFFF"/>
          <w:lang w:val="en-GB" w:eastAsia="en-GB"/>
        </w:rPr>
      </w:pPr>
    </w:p>
    <w:p w14:paraId="5FA0DA12" w14:textId="0F00423F" w:rsidR="00AC2FE5" w:rsidRDefault="00AC2FE5" w:rsidP="00AC2FE5">
      <w:pPr>
        <w:rPr>
          <w:rFonts w:ascii="Arial" w:eastAsia="Calibri" w:hAnsi="Arial" w:cs="Arial"/>
          <w:sz w:val="20"/>
          <w:szCs w:val="20"/>
          <w:shd w:val="clear" w:color="auto" w:fill="FFFFFF"/>
          <w:lang w:eastAsia="en-GB"/>
        </w:rPr>
      </w:pPr>
      <w:r w:rsidRPr="004703C6">
        <w:rPr>
          <w:rFonts w:ascii="Arial" w:eastAsia="Calibri" w:hAnsi="Arial" w:cs="Arial"/>
          <w:sz w:val="20"/>
          <w:szCs w:val="20"/>
          <w:shd w:val="clear" w:color="auto" w:fill="FFFFFF"/>
          <w:lang w:eastAsia="en-GB"/>
        </w:rPr>
        <w:t xml:space="preserve">Click </w:t>
      </w:r>
      <w:hyperlink r:id="rId20" w:history="1">
        <w:r w:rsidR="00AD0A5B" w:rsidRPr="00AD0A5B">
          <w:rPr>
            <w:rStyle w:val="Hyperlink"/>
            <w:rFonts w:ascii="Arial" w:hAnsi="Arial" w:cs="Arial"/>
            <w:sz w:val="20"/>
            <w:szCs w:val="20"/>
          </w:rPr>
          <w:t>here</w:t>
        </w:r>
      </w:hyperlink>
      <w:r w:rsidRPr="004703C6">
        <w:rPr>
          <w:rFonts w:ascii="Arial" w:eastAsia="Calibri" w:hAnsi="Arial" w:cs="Arial"/>
          <w:sz w:val="20"/>
          <w:szCs w:val="20"/>
          <w:shd w:val="clear" w:color="auto" w:fill="FFFFFF"/>
          <w:lang w:eastAsia="en-GB"/>
        </w:rPr>
        <w:t xml:space="preserve"> to book your place.</w:t>
      </w:r>
    </w:p>
    <w:p w14:paraId="5754FE11" w14:textId="77777777" w:rsidR="0011472C" w:rsidRPr="006F07BB" w:rsidRDefault="0011472C" w:rsidP="006F07BB">
      <w:pPr>
        <w:pStyle w:val="paragraph"/>
        <w:spacing w:before="0" w:beforeAutospacing="0" w:after="0" w:afterAutospacing="0"/>
        <w:textAlignment w:val="baseline"/>
        <w:rPr>
          <w:rFonts w:ascii="Segoe UI" w:hAnsi="Segoe UI" w:cs="Segoe UI"/>
          <w:sz w:val="18"/>
          <w:szCs w:val="18"/>
        </w:rPr>
      </w:pPr>
    </w:p>
    <w:p w14:paraId="6280432B" w14:textId="51762FE7" w:rsidR="00FD315D" w:rsidRPr="00FD315D" w:rsidRDefault="005B7BBC" w:rsidP="00FD315D">
      <w:pPr>
        <w:shd w:val="clear" w:color="auto" w:fill="00B0F0"/>
        <w:spacing w:after="120" w:line="276" w:lineRule="auto"/>
        <w:outlineLvl w:val="2"/>
        <w:rPr>
          <w:rFonts w:ascii="Arial" w:eastAsia="Calibri" w:hAnsi="Arial" w:cs="Arial"/>
          <w:b/>
          <w:bCs/>
          <w:color w:val="FFFFFF"/>
          <w:sz w:val="32"/>
          <w:szCs w:val="32"/>
          <w:lang w:val="en-GB" w:eastAsia="en-GB"/>
        </w:rPr>
      </w:pPr>
      <w:r>
        <w:rPr>
          <w:rStyle w:val="normaltextrun"/>
          <w:rFonts w:ascii="Arial" w:hAnsi="Arial" w:cs="Arial"/>
          <w:b/>
          <w:bCs/>
          <w:color w:val="FFFFFF"/>
          <w:sz w:val="32"/>
          <w:szCs w:val="32"/>
          <w:bdr w:val="none" w:sz="0" w:space="0" w:color="auto" w:frame="1"/>
        </w:rPr>
        <w:t xml:space="preserve">Asthma – </w:t>
      </w:r>
      <w:proofErr w:type="spellStart"/>
      <w:r>
        <w:rPr>
          <w:rStyle w:val="normaltextrun"/>
          <w:rFonts w:ascii="Arial" w:hAnsi="Arial" w:cs="Arial"/>
          <w:b/>
          <w:bCs/>
          <w:color w:val="FFFFFF"/>
          <w:sz w:val="32"/>
          <w:szCs w:val="32"/>
          <w:bdr w:val="none" w:sz="0" w:space="0" w:color="auto" w:frame="1"/>
        </w:rPr>
        <w:t>optimising</w:t>
      </w:r>
      <w:proofErr w:type="spellEnd"/>
      <w:r>
        <w:rPr>
          <w:rStyle w:val="normaltextrun"/>
          <w:rFonts w:ascii="Arial" w:hAnsi="Arial" w:cs="Arial"/>
          <w:b/>
          <w:bCs/>
          <w:color w:val="FFFFFF"/>
          <w:sz w:val="32"/>
          <w:szCs w:val="32"/>
          <w:bdr w:val="none" w:sz="0" w:space="0" w:color="auto" w:frame="1"/>
        </w:rPr>
        <w:t xml:space="preserve"> adherence to medicines</w:t>
      </w:r>
    </w:p>
    <w:p w14:paraId="2EEAD647" w14:textId="354A36AE" w:rsidR="005B7BBC" w:rsidRDefault="005B7BBC" w:rsidP="005B7BBC">
      <w:pPr>
        <w:pStyle w:val="paragraph"/>
        <w:spacing w:before="0" w:beforeAutospacing="0" w:after="0" w:afterAutospacing="0"/>
        <w:textAlignment w:val="baseline"/>
        <w:rPr>
          <w:rStyle w:val="eop"/>
          <w:rFonts w:ascii="Arial" w:hAnsi="Arial" w:cs="Arial"/>
          <w:color w:val="333333"/>
          <w:sz w:val="20"/>
          <w:szCs w:val="20"/>
        </w:rPr>
      </w:pPr>
      <w:r>
        <w:rPr>
          <w:rStyle w:val="normaltextrun"/>
          <w:rFonts w:ascii="Arial" w:hAnsi="Arial" w:cs="Arial"/>
          <w:color w:val="333333"/>
          <w:sz w:val="20"/>
          <w:szCs w:val="20"/>
          <w:shd w:val="clear" w:color="auto" w:fill="FFFFFF"/>
          <w:lang w:val="en-US"/>
        </w:rPr>
        <w:t>T</w:t>
      </w:r>
      <w:r>
        <w:rPr>
          <w:rStyle w:val="normaltextrun"/>
          <w:rFonts w:ascii="Arial" w:hAnsi="Arial" w:cs="Arial"/>
          <w:color w:val="333333"/>
          <w:sz w:val="20"/>
          <w:szCs w:val="20"/>
          <w:shd w:val="clear" w:color="auto" w:fill="FFFFFF"/>
        </w:rPr>
        <w:t>his online workshop will develop your skills and confidence to support people optimise their adherence to medicines in asthma. You will consider how to identify non-adherence, the different types of non-adherence and how to use a person-centred approach to optimise adherence through personalised interventions.</w:t>
      </w:r>
      <w:r>
        <w:rPr>
          <w:rStyle w:val="eop"/>
          <w:rFonts w:ascii="Arial" w:hAnsi="Arial" w:cs="Arial"/>
          <w:color w:val="333333"/>
          <w:sz w:val="20"/>
          <w:szCs w:val="20"/>
        </w:rPr>
        <w:t> </w:t>
      </w:r>
    </w:p>
    <w:p w14:paraId="7D777661" w14:textId="77777777" w:rsidR="005B7BBC" w:rsidRDefault="005B7BBC" w:rsidP="005B7BBC">
      <w:pPr>
        <w:pStyle w:val="paragraph"/>
        <w:spacing w:before="0" w:beforeAutospacing="0" w:after="0" w:afterAutospacing="0"/>
        <w:textAlignment w:val="baseline"/>
        <w:rPr>
          <w:rFonts w:ascii="Segoe UI" w:hAnsi="Segoe UI" w:cs="Segoe UI"/>
          <w:sz w:val="18"/>
          <w:szCs w:val="18"/>
        </w:rPr>
      </w:pPr>
    </w:p>
    <w:p w14:paraId="022B1B1E" w14:textId="77777777" w:rsidR="005B7BBC" w:rsidRDefault="005B7BBC" w:rsidP="005B7BBC">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333333"/>
          <w:sz w:val="20"/>
          <w:szCs w:val="20"/>
          <w:shd w:val="clear" w:color="auto" w:fill="FFFFFF"/>
          <w:lang w:val="en-US"/>
        </w:rPr>
        <w:t xml:space="preserve">Workshop duration: </w:t>
      </w:r>
      <w:r>
        <w:rPr>
          <w:rStyle w:val="normaltextrun"/>
          <w:rFonts w:ascii="Arial" w:hAnsi="Arial" w:cs="Arial"/>
          <w:color w:val="000000"/>
          <w:sz w:val="20"/>
          <w:szCs w:val="20"/>
          <w:shd w:val="clear" w:color="auto" w:fill="FFFFFF"/>
          <w:lang w:val="en-US"/>
        </w:rPr>
        <w:t>1 hour 45 minutes.</w:t>
      </w:r>
      <w:r>
        <w:rPr>
          <w:rStyle w:val="eop"/>
          <w:rFonts w:ascii="Arial" w:hAnsi="Arial" w:cs="Arial"/>
          <w:color w:val="000000"/>
          <w:sz w:val="20"/>
          <w:szCs w:val="20"/>
        </w:rPr>
        <w:t> </w:t>
      </w:r>
    </w:p>
    <w:p w14:paraId="6E8745F5" w14:textId="77777777" w:rsidR="005B7BBC" w:rsidRDefault="005B7BBC" w:rsidP="005B7BBC">
      <w:pPr>
        <w:pStyle w:val="paragraph"/>
        <w:spacing w:before="0" w:beforeAutospacing="0" w:after="0" w:afterAutospacing="0"/>
        <w:textAlignment w:val="baseline"/>
        <w:rPr>
          <w:rFonts w:ascii="Segoe UI" w:hAnsi="Segoe UI" w:cs="Segoe UI"/>
          <w:sz w:val="18"/>
          <w:szCs w:val="18"/>
        </w:rPr>
      </w:pPr>
    </w:p>
    <w:p w14:paraId="4ABBFFA7" w14:textId="7F5B0DDF" w:rsidR="005B7BBC" w:rsidRDefault="005B7BBC" w:rsidP="005B7BBC">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shd w:val="clear" w:color="auto" w:fill="FFFFFF"/>
          <w:lang w:val="en-US"/>
        </w:rPr>
        <w:t>Suitable for Pharmacists, trainee pharmacists and pharmacy technicians.</w:t>
      </w:r>
      <w:r>
        <w:rPr>
          <w:rStyle w:val="eop"/>
          <w:rFonts w:ascii="Arial" w:hAnsi="Arial" w:cs="Arial"/>
          <w:color w:val="000000"/>
          <w:sz w:val="20"/>
          <w:szCs w:val="20"/>
        </w:rPr>
        <w:t> </w:t>
      </w:r>
    </w:p>
    <w:p w14:paraId="3763C958" w14:textId="77777777" w:rsidR="005B7BBC" w:rsidRDefault="005B7BBC" w:rsidP="005B7BBC">
      <w:pPr>
        <w:pStyle w:val="paragraph"/>
        <w:spacing w:before="0" w:beforeAutospacing="0" w:after="0" w:afterAutospacing="0"/>
        <w:textAlignment w:val="baseline"/>
        <w:rPr>
          <w:rFonts w:ascii="Segoe UI" w:hAnsi="Segoe UI" w:cs="Segoe UI"/>
          <w:sz w:val="18"/>
          <w:szCs w:val="18"/>
        </w:rPr>
      </w:pPr>
    </w:p>
    <w:p w14:paraId="0F584E50" w14:textId="6EDA95CD" w:rsidR="001B1AA6" w:rsidRDefault="005B7BBC" w:rsidP="005B7BBC">
      <w:pPr>
        <w:pStyle w:val="paragraph"/>
        <w:spacing w:before="0" w:beforeAutospacing="0" w:after="0" w:afterAutospacing="0"/>
        <w:textAlignment w:val="baseline"/>
        <w:rPr>
          <w:rStyle w:val="normaltextrun"/>
          <w:rFonts w:ascii="Arial" w:hAnsi="Arial" w:cs="Arial"/>
          <w:color w:val="333333"/>
          <w:sz w:val="20"/>
          <w:szCs w:val="20"/>
          <w:shd w:val="clear" w:color="auto" w:fill="FFFFFF"/>
          <w:lang w:val="en-US"/>
        </w:rPr>
      </w:pPr>
      <w:r>
        <w:rPr>
          <w:rStyle w:val="normaltextrun"/>
          <w:rFonts w:ascii="Arial" w:hAnsi="Arial" w:cs="Arial"/>
          <w:color w:val="333333"/>
          <w:sz w:val="20"/>
          <w:szCs w:val="20"/>
          <w:shd w:val="clear" w:color="auto" w:fill="FFFFFF"/>
          <w:lang w:val="en-US"/>
        </w:rPr>
        <w:t>Click</w:t>
      </w:r>
      <w:r w:rsidRPr="00C07BEA">
        <w:rPr>
          <w:rStyle w:val="normaltextrun"/>
          <w:rFonts w:ascii="Arial" w:hAnsi="Arial" w:cs="Arial"/>
          <w:color w:val="333333"/>
          <w:sz w:val="20"/>
          <w:szCs w:val="20"/>
          <w:shd w:val="clear" w:color="auto" w:fill="FFFFFF"/>
          <w:lang w:val="en-US"/>
        </w:rPr>
        <w:t xml:space="preserve"> </w:t>
      </w:r>
      <w:hyperlink r:id="rId21" w:history="1">
        <w:r w:rsidR="00005F28" w:rsidRPr="00C07BEA">
          <w:rPr>
            <w:rStyle w:val="Hyperlink"/>
            <w:rFonts w:ascii="Arial" w:hAnsi="Arial" w:cs="Arial"/>
            <w:sz w:val="20"/>
            <w:szCs w:val="20"/>
            <w:lang w:val="en-US"/>
          </w:rPr>
          <w:t>here</w:t>
        </w:r>
      </w:hyperlink>
      <w:r>
        <w:rPr>
          <w:rStyle w:val="normaltextrun"/>
          <w:rFonts w:ascii="Arial" w:hAnsi="Arial" w:cs="Arial"/>
          <w:color w:val="4472C4"/>
          <w:sz w:val="20"/>
          <w:szCs w:val="20"/>
          <w:shd w:val="clear" w:color="auto" w:fill="FFFFFF"/>
          <w:lang w:val="en-US"/>
        </w:rPr>
        <w:t xml:space="preserve"> </w:t>
      </w:r>
      <w:r>
        <w:rPr>
          <w:rStyle w:val="normaltextrun"/>
          <w:rFonts w:ascii="Arial" w:hAnsi="Arial" w:cs="Arial"/>
          <w:color w:val="333333"/>
          <w:sz w:val="20"/>
          <w:szCs w:val="20"/>
          <w:shd w:val="clear" w:color="auto" w:fill="FFFFFF"/>
          <w:lang w:val="en-US"/>
        </w:rPr>
        <w:t>to book your place.</w:t>
      </w:r>
    </w:p>
    <w:p w14:paraId="3582C6BB" w14:textId="77777777" w:rsidR="0051707D" w:rsidRPr="007D3201" w:rsidRDefault="0051707D" w:rsidP="00F92C5E">
      <w:pPr>
        <w:rPr>
          <w:rFonts w:eastAsia="Calibri"/>
          <w:shd w:val="clear" w:color="auto" w:fill="FFFFFF"/>
          <w:lang w:val="en-GB" w:eastAsia="en-GB"/>
        </w:rPr>
      </w:pPr>
    </w:p>
    <w:p w14:paraId="092D64B8" w14:textId="50E9E26B" w:rsidR="00111CA6" w:rsidRDefault="00200B0C" w:rsidP="00FD315D">
      <w:pPr>
        <w:shd w:val="clear" w:color="auto" w:fill="00B0F0"/>
        <w:spacing w:after="120" w:line="276" w:lineRule="auto"/>
        <w:outlineLvl w:val="2"/>
        <w:rPr>
          <w:rStyle w:val="eop"/>
          <w:rFonts w:ascii="Arial" w:hAnsi="Arial" w:cs="Arial"/>
          <w:color w:val="FFFFFF"/>
          <w:sz w:val="32"/>
          <w:szCs w:val="32"/>
        </w:rPr>
      </w:pPr>
      <w:bookmarkStart w:id="1" w:name="_Hlk202877563"/>
      <w:r>
        <w:rPr>
          <w:rStyle w:val="normaltextrun"/>
          <w:rFonts w:ascii="Arial" w:hAnsi="Arial" w:cs="Arial"/>
          <w:b/>
          <w:bCs/>
          <w:color w:val="FFFFFF"/>
          <w:sz w:val="32"/>
          <w:szCs w:val="32"/>
        </w:rPr>
        <w:t>Emergency Contraception</w:t>
      </w:r>
      <w:r>
        <w:rPr>
          <w:rStyle w:val="eop"/>
          <w:rFonts w:ascii="Arial" w:hAnsi="Arial" w:cs="Arial"/>
          <w:color w:val="FFFFFF"/>
          <w:sz w:val="32"/>
          <w:szCs w:val="32"/>
        </w:rPr>
        <w:t> </w:t>
      </w:r>
      <w:bookmarkEnd w:id="1"/>
    </w:p>
    <w:p w14:paraId="404D80A4" w14:textId="77777777" w:rsidR="00C7607A" w:rsidRPr="00237447" w:rsidRDefault="00C7607A" w:rsidP="00FD315D">
      <w:pPr>
        <w:shd w:val="clear" w:color="auto" w:fill="00B0F0"/>
        <w:spacing w:after="120" w:line="276" w:lineRule="auto"/>
        <w:outlineLvl w:val="2"/>
        <w:rPr>
          <w:rFonts w:ascii="Arial" w:hAnsi="Arial" w:cs="Arial"/>
          <w:color w:val="FFFFFF"/>
          <w:sz w:val="32"/>
          <w:szCs w:val="32"/>
        </w:rPr>
      </w:pPr>
    </w:p>
    <w:p w14:paraId="0A64F003" w14:textId="77777777" w:rsidR="007569E8" w:rsidRDefault="007569E8" w:rsidP="007569E8">
      <w:pPr>
        <w:pStyle w:val="paragraph"/>
        <w:spacing w:before="0" w:beforeAutospacing="0" w:after="0" w:afterAutospacing="0"/>
        <w:textAlignment w:val="baseline"/>
        <w:rPr>
          <w:rStyle w:val="eop"/>
          <w:rFonts w:ascii="Arial" w:hAnsi="Arial" w:cs="Arial"/>
          <w:color w:val="333333"/>
          <w:sz w:val="20"/>
          <w:szCs w:val="20"/>
        </w:rPr>
      </w:pPr>
      <w:r>
        <w:rPr>
          <w:rStyle w:val="normaltextrun"/>
          <w:rFonts w:ascii="Arial" w:hAnsi="Arial" w:cs="Arial"/>
          <w:color w:val="333333"/>
          <w:sz w:val="20"/>
          <w:szCs w:val="20"/>
          <w:shd w:val="clear" w:color="auto" w:fill="FFFFFF"/>
        </w:rPr>
        <w:t>This online workshop will enable you to provide high-quality emergency contraception services as part of your pharmacy practice. It is an opportunity to hear from a guest speaker about contraception and sexual health. </w:t>
      </w:r>
      <w:r>
        <w:rPr>
          <w:rStyle w:val="eop"/>
          <w:rFonts w:ascii="Arial" w:hAnsi="Arial" w:cs="Arial"/>
          <w:color w:val="333333"/>
          <w:sz w:val="20"/>
          <w:szCs w:val="20"/>
        </w:rPr>
        <w:t> </w:t>
      </w:r>
    </w:p>
    <w:p w14:paraId="51BA929A" w14:textId="77777777" w:rsidR="00237447" w:rsidRDefault="00237447" w:rsidP="007569E8">
      <w:pPr>
        <w:pStyle w:val="paragraph"/>
        <w:spacing w:before="0" w:beforeAutospacing="0" w:after="0" w:afterAutospacing="0"/>
        <w:textAlignment w:val="baseline"/>
        <w:rPr>
          <w:rFonts w:ascii="Segoe UI" w:hAnsi="Segoe UI" w:cs="Segoe UI"/>
          <w:sz w:val="18"/>
          <w:szCs w:val="18"/>
        </w:rPr>
      </w:pPr>
    </w:p>
    <w:p w14:paraId="5D584DDF" w14:textId="77777777" w:rsidR="007569E8" w:rsidRDefault="007569E8" w:rsidP="007569E8">
      <w:pPr>
        <w:pStyle w:val="paragraph"/>
        <w:spacing w:before="0" w:beforeAutospacing="0" w:after="0" w:afterAutospacing="0"/>
        <w:textAlignment w:val="baseline"/>
        <w:rPr>
          <w:rStyle w:val="eop"/>
          <w:rFonts w:ascii="Arial" w:hAnsi="Arial" w:cs="Arial"/>
          <w:color w:val="333333"/>
          <w:sz w:val="20"/>
          <w:szCs w:val="20"/>
        </w:rPr>
      </w:pPr>
      <w:r>
        <w:rPr>
          <w:rStyle w:val="normaltextrun"/>
          <w:rFonts w:ascii="Arial" w:hAnsi="Arial" w:cs="Arial"/>
          <w:color w:val="333333"/>
          <w:sz w:val="20"/>
          <w:szCs w:val="20"/>
          <w:shd w:val="clear" w:color="auto" w:fill="FFFFFF"/>
        </w:rPr>
        <w:t xml:space="preserve">Workshop </w:t>
      </w:r>
      <w:r>
        <w:rPr>
          <w:rStyle w:val="normaltextrun"/>
          <w:rFonts w:ascii="Arial" w:hAnsi="Arial" w:cs="Arial"/>
          <w:color w:val="333333"/>
          <w:sz w:val="20"/>
          <w:szCs w:val="20"/>
          <w:shd w:val="clear" w:color="auto" w:fill="FFFFFF"/>
          <w:lang w:val="en-US"/>
        </w:rPr>
        <w:t xml:space="preserve">duration: </w:t>
      </w:r>
      <w:r>
        <w:rPr>
          <w:rStyle w:val="normaltextrun"/>
          <w:rFonts w:ascii="Arial" w:hAnsi="Arial" w:cs="Arial"/>
          <w:color w:val="000000"/>
          <w:sz w:val="20"/>
          <w:szCs w:val="20"/>
          <w:shd w:val="clear" w:color="auto" w:fill="FFFFFF"/>
          <w:lang w:val="en-US"/>
        </w:rPr>
        <w:t xml:space="preserve">2 </w:t>
      </w:r>
      <w:r>
        <w:rPr>
          <w:rStyle w:val="normaltextrun"/>
          <w:rFonts w:ascii="Arial" w:hAnsi="Arial" w:cs="Arial"/>
          <w:color w:val="333333"/>
          <w:sz w:val="20"/>
          <w:szCs w:val="20"/>
          <w:shd w:val="clear" w:color="auto" w:fill="FFFFFF"/>
          <w:lang w:val="en-US"/>
        </w:rPr>
        <w:t>hours.</w:t>
      </w:r>
      <w:r>
        <w:rPr>
          <w:rStyle w:val="eop"/>
          <w:rFonts w:ascii="Arial" w:hAnsi="Arial" w:cs="Arial"/>
          <w:color w:val="333333"/>
          <w:sz w:val="20"/>
          <w:szCs w:val="20"/>
        </w:rPr>
        <w:t> </w:t>
      </w:r>
    </w:p>
    <w:p w14:paraId="1BD50BF0" w14:textId="77777777" w:rsidR="007569E8" w:rsidRDefault="007569E8" w:rsidP="007569E8">
      <w:pPr>
        <w:pStyle w:val="paragraph"/>
        <w:spacing w:before="0" w:beforeAutospacing="0" w:after="0" w:afterAutospacing="0"/>
        <w:textAlignment w:val="baseline"/>
        <w:rPr>
          <w:rFonts w:ascii="Segoe UI" w:hAnsi="Segoe UI" w:cs="Segoe UI"/>
          <w:sz w:val="18"/>
          <w:szCs w:val="18"/>
        </w:rPr>
      </w:pPr>
    </w:p>
    <w:p w14:paraId="1FB0595A" w14:textId="77777777" w:rsidR="007569E8" w:rsidRDefault="007569E8" w:rsidP="007569E8">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shd w:val="clear" w:color="auto" w:fill="FFFFFF"/>
          <w:lang w:val="en-US"/>
        </w:rPr>
        <w:t>Suitable for Pharmacists, trainee pharmacists, and pharmacy technicians.</w:t>
      </w:r>
      <w:r>
        <w:rPr>
          <w:rStyle w:val="eop"/>
          <w:rFonts w:ascii="Arial" w:hAnsi="Arial" w:cs="Arial"/>
          <w:color w:val="000000"/>
          <w:sz w:val="20"/>
          <w:szCs w:val="20"/>
        </w:rPr>
        <w:t> </w:t>
      </w:r>
    </w:p>
    <w:p w14:paraId="0E54E658" w14:textId="77777777" w:rsidR="007569E8" w:rsidRDefault="007569E8" w:rsidP="007569E8">
      <w:pPr>
        <w:pStyle w:val="paragraph"/>
        <w:spacing w:before="0" w:beforeAutospacing="0" w:after="0" w:afterAutospacing="0"/>
        <w:textAlignment w:val="baseline"/>
        <w:rPr>
          <w:rFonts w:ascii="Segoe UI" w:hAnsi="Segoe UI" w:cs="Segoe UI"/>
          <w:sz w:val="18"/>
          <w:szCs w:val="18"/>
        </w:rPr>
      </w:pPr>
    </w:p>
    <w:p w14:paraId="4B609667" w14:textId="3563F7F4" w:rsidR="007569E8" w:rsidRDefault="007569E8" w:rsidP="007569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shd w:val="clear" w:color="auto" w:fill="FFFFFF"/>
          <w:lang w:val="en-US"/>
        </w:rPr>
        <w:lastRenderedPageBreak/>
        <w:t xml:space="preserve">Click </w:t>
      </w:r>
      <w:hyperlink r:id="rId22" w:history="1">
        <w:r w:rsidR="005D39D5" w:rsidRPr="005D39D5">
          <w:rPr>
            <w:rStyle w:val="Hyperlink"/>
            <w:rFonts w:ascii="Arial" w:hAnsi="Arial" w:cs="Arial"/>
            <w:sz w:val="20"/>
            <w:szCs w:val="20"/>
            <w:lang w:val="en-US"/>
          </w:rPr>
          <w:t>here</w:t>
        </w:r>
      </w:hyperlink>
      <w:r>
        <w:rPr>
          <w:rStyle w:val="normaltextrun"/>
          <w:rFonts w:ascii="Arial" w:hAnsi="Arial" w:cs="Arial"/>
          <w:color w:val="000000"/>
          <w:sz w:val="20"/>
          <w:szCs w:val="20"/>
          <w:shd w:val="clear" w:color="auto" w:fill="FFFFFF"/>
          <w:lang w:val="en-US"/>
        </w:rPr>
        <w:t xml:space="preserve"> to book your place.</w:t>
      </w:r>
    </w:p>
    <w:p w14:paraId="03B2D8C0" w14:textId="77777777" w:rsidR="0063031C" w:rsidRPr="007D3201" w:rsidRDefault="0063031C" w:rsidP="009F6C60"/>
    <w:p w14:paraId="52EB579C" w14:textId="32A849C0" w:rsidR="00FD315D" w:rsidRPr="00FD315D" w:rsidRDefault="00E84CA0" w:rsidP="00FD315D">
      <w:pPr>
        <w:shd w:val="clear" w:color="auto" w:fill="00B0F0"/>
        <w:spacing w:after="120" w:line="276" w:lineRule="auto"/>
        <w:outlineLvl w:val="2"/>
        <w:rPr>
          <w:rFonts w:ascii="Arial" w:eastAsia="Calibri" w:hAnsi="Arial" w:cs="Arial"/>
          <w:b/>
          <w:bCs/>
          <w:color w:val="FFFFFF"/>
          <w:sz w:val="32"/>
          <w:szCs w:val="32"/>
          <w:lang w:val="en-GB" w:eastAsia="en-GB"/>
        </w:rPr>
      </w:pPr>
      <w:r>
        <w:rPr>
          <w:rStyle w:val="normaltextrun"/>
          <w:rFonts w:ascii="Arial" w:hAnsi="Arial" w:cs="Arial"/>
          <w:b/>
          <w:bCs/>
          <w:color w:val="FFFFFF"/>
          <w:sz w:val="32"/>
          <w:szCs w:val="32"/>
        </w:rPr>
        <w:t>NHS Pharmacy Contraception Service: delivering effective consultations to initiate contraception</w:t>
      </w:r>
      <w:r>
        <w:rPr>
          <w:rStyle w:val="eop"/>
          <w:rFonts w:ascii="Arial" w:hAnsi="Arial" w:cs="Arial"/>
          <w:color w:val="FFFFFF"/>
          <w:sz w:val="32"/>
          <w:szCs w:val="32"/>
        </w:rPr>
        <w:t> </w:t>
      </w:r>
    </w:p>
    <w:p w14:paraId="6741338C" w14:textId="4AC68AB5" w:rsidR="00E84CA0" w:rsidRPr="00E84CA0" w:rsidRDefault="00E84CA0" w:rsidP="00E84CA0">
      <w:pPr>
        <w:pStyle w:val="paragraph"/>
        <w:spacing w:before="0" w:beforeAutospacing="0" w:after="0" w:afterAutospacing="0"/>
        <w:textAlignment w:val="baseline"/>
        <w:rPr>
          <w:rFonts w:ascii="Arial" w:hAnsi="Arial" w:cs="Arial"/>
          <w:sz w:val="20"/>
          <w:szCs w:val="20"/>
        </w:rPr>
      </w:pPr>
      <w:r w:rsidRPr="00E84CA0">
        <w:rPr>
          <w:rStyle w:val="normaltextrun"/>
          <w:rFonts w:ascii="Arial" w:hAnsi="Arial" w:cs="Arial"/>
          <w:color w:val="333333"/>
          <w:sz w:val="20"/>
          <w:szCs w:val="20"/>
          <w:shd w:val="clear" w:color="auto" w:fill="FFFFFF"/>
          <w:lang w:val="en-US"/>
        </w:rPr>
        <w:t xml:space="preserve">This face-to-face </w:t>
      </w:r>
      <w:r w:rsidR="004B0ABE">
        <w:rPr>
          <w:rStyle w:val="normaltextrun"/>
          <w:rFonts w:ascii="Arial" w:hAnsi="Arial" w:cs="Arial"/>
          <w:color w:val="333333"/>
          <w:sz w:val="20"/>
          <w:szCs w:val="20"/>
          <w:shd w:val="clear" w:color="auto" w:fill="FFFFFF"/>
          <w:lang w:val="en-US"/>
        </w:rPr>
        <w:t>workshop</w:t>
      </w:r>
      <w:r w:rsidRPr="00E84CA0">
        <w:rPr>
          <w:rStyle w:val="normaltextrun"/>
          <w:rFonts w:ascii="Arial" w:hAnsi="Arial" w:cs="Arial"/>
          <w:color w:val="333333"/>
          <w:sz w:val="20"/>
          <w:szCs w:val="20"/>
          <w:shd w:val="clear" w:color="auto" w:fill="FFFFFF"/>
          <w:lang w:val="en-US"/>
        </w:rPr>
        <w:t xml:space="preserve"> will support you in shared decision making with people who are starting, restarting or changing contraception within the NHS Pharmacy Contraception Service (PCS). </w:t>
      </w:r>
      <w:r w:rsidRPr="00E84CA0">
        <w:rPr>
          <w:rStyle w:val="eop"/>
          <w:rFonts w:ascii="Arial" w:hAnsi="Arial" w:cs="Arial"/>
          <w:color w:val="333333"/>
          <w:sz w:val="20"/>
          <w:szCs w:val="20"/>
        </w:rPr>
        <w:t> </w:t>
      </w:r>
    </w:p>
    <w:p w14:paraId="4B63758D" w14:textId="77777777" w:rsidR="00E84CA0" w:rsidRPr="00E84CA0" w:rsidRDefault="00E84CA0" w:rsidP="00E84CA0">
      <w:pPr>
        <w:pStyle w:val="paragraph"/>
        <w:spacing w:before="0" w:beforeAutospacing="0" w:after="0" w:afterAutospacing="0"/>
        <w:textAlignment w:val="baseline"/>
        <w:rPr>
          <w:rStyle w:val="eop"/>
          <w:rFonts w:ascii="Arial" w:hAnsi="Arial" w:cs="Arial"/>
          <w:color w:val="000000"/>
          <w:sz w:val="20"/>
          <w:szCs w:val="20"/>
        </w:rPr>
      </w:pPr>
      <w:r w:rsidRPr="00E84CA0">
        <w:rPr>
          <w:rStyle w:val="normaltextrun"/>
          <w:rFonts w:ascii="Arial" w:hAnsi="Arial" w:cs="Arial"/>
          <w:color w:val="333333"/>
          <w:sz w:val="20"/>
          <w:szCs w:val="20"/>
          <w:shd w:val="clear" w:color="auto" w:fill="FFFFFF"/>
          <w:lang w:val="en-US"/>
        </w:rPr>
        <w:t xml:space="preserve">Workshop </w:t>
      </w:r>
      <w:r w:rsidRPr="00E84CA0">
        <w:rPr>
          <w:rStyle w:val="normaltextrun"/>
          <w:rFonts w:ascii="Arial" w:hAnsi="Arial" w:cs="Arial"/>
          <w:color w:val="000000"/>
          <w:sz w:val="20"/>
          <w:szCs w:val="20"/>
          <w:shd w:val="clear" w:color="auto" w:fill="FFFFFF"/>
          <w:lang w:val="en-US"/>
        </w:rPr>
        <w:t>duration: 2 hours.</w:t>
      </w:r>
      <w:r w:rsidRPr="00E84CA0">
        <w:rPr>
          <w:rStyle w:val="eop"/>
          <w:rFonts w:ascii="Arial" w:hAnsi="Arial" w:cs="Arial"/>
          <w:color w:val="000000"/>
          <w:sz w:val="20"/>
          <w:szCs w:val="20"/>
        </w:rPr>
        <w:t> </w:t>
      </w:r>
    </w:p>
    <w:p w14:paraId="0382FDA5" w14:textId="77777777" w:rsidR="00E84CA0" w:rsidRPr="00E84CA0" w:rsidRDefault="00E84CA0" w:rsidP="00E84CA0">
      <w:pPr>
        <w:pStyle w:val="paragraph"/>
        <w:spacing w:before="0" w:beforeAutospacing="0" w:after="0" w:afterAutospacing="0"/>
        <w:textAlignment w:val="baseline"/>
        <w:rPr>
          <w:rFonts w:ascii="Arial" w:hAnsi="Arial" w:cs="Arial"/>
          <w:sz w:val="20"/>
          <w:szCs w:val="20"/>
        </w:rPr>
      </w:pPr>
    </w:p>
    <w:p w14:paraId="41A17E16" w14:textId="63303093" w:rsidR="00E84CA0" w:rsidRPr="00E84CA0" w:rsidRDefault="00E84CA0" w:rsidP="00E84CA0">
      <w:pPr>
        <w:pStyle w:val="paragraph"/>
        <w:spacing w:before="0" w:beforeAutospacing="0" w:after="0" w:afterAutospacing="0"/>
        <w:textAlignment w:val="baseline"/>
        <w:rPr>
          <w:rStyle w:val="eop"/>
          <w:rFonts w:ascii="Arial" w:hAnsi="Arial" w:cs="Arial"/>
          <w:color w:val="000000"/>
          <w:sz w:val="20"/>
          <w:szCs w:val="20"/>
        </w:rPr>
      </w:pPr>
      <w:r w:rsidRPr="00E84CA0">
        <w:rPr>
          <w:rStyle w:val="normaltextrun"/>
          <w:rFonts w:ascii="Arial" w:hAnsi="Arial" w:cs="Arial"/>
          <w:color w:val="000000"/>
          <w:sz w:val="20"/>
          <w:szCs w:val="20"/>
          <w:shd w:val="clear" w:color="auto" w:fill="FFFFFF"/>
          <w:lang w:val="en-US"/>
        </w:rPr>
        <w:t>Suitable for Pharmacists, trainee pharmacists and pharmacy technicians.</w:t>
      </w:r>
      <w:r w:rsidRPr="00E84CA0">
        <w:rPr>
          <w:rStyle w:val="eop"/>
          <w:rFonts w:ascii="Arial" w:hAnsi="Arial" w:cs="Arial"/>
          <w:color w:val="000000"/>
          <w:sz w:val="20"/>
          <w:szCs w:val="20"/>
        </w:rPr>
        <w:t> </w:t>
      </w:r>
    </w:p>
    <w:p w14:paraId="00500A55" w14:textId="77777777" w:rsidR="00E84CA0" w:rsidRPr="00E84CA0" w:rsidRDefault="00E84CA0" w:rsidP="00E84CA0">
      <w:pPr>
        <w:pStyle w:val="paragraph"/>
        <w:spacing w:before="0" w:beforeAutospacing="0" w:after="0" w:afterAutospacing="0"/>
        <w:textAlignment w:val="baseline"/>
        <w:rPr>
          <w:rFonts w:ascii="Arial" w:hAnsi="Arial" w:cs="Arial"/>
          <w:sz w:val="20"/>
          <w:szCs w:val="20"/>
        </w:rPr>
      </w:pPr>
    </w:p>
    <w:p w14:paraId="6B6EDFFD" w14:textId="77777777" w:rsidR="00E84CA0" w:rsidRDefault="00E84CA0" w:rsidP="00E84CA0">
      <w:pPr>
        <w:pStyle w:val="paragraph"/>
        <w:spacing w:before="0" w:beforeAutospacing="0" w:after="0" w:afterAutospacing="0"/>
        <w:textAlignment w:val="baseline"/>
        <w:rPr>
          <w:rStyle w:val="eop"/>
          <w:rFonts w:ascii="Arial" w:hAnsi="Arial" w:cs="Arial"/>
          <w:color w:val="000000"/>
          <w:sz w:val="20"/>
          <w:szCs w:val="20"/>
        </w:rPr>
      </w:pPr>
      <w:r w:rsidRPr="00E84CA0">
        <w:rPr>
          <w:rStyle w:val="normaltextrun"/>
          <w:rFonts w:ascii="Arial" w:hAnsi="Arial" w:cs="Arial"/>
          <w:color w:val="000000"/>
          <w:sz w:val="20"/>
          <w:szCs w:val="20"/>
          <w:shd w:val="clear" w:color="auto" w:fill="FFFFFF"/>
          <w:lang w:val="en-US"/>
        </w:rPr>
        <w:t xml:space="preserve">Click </w:t>
      </w:r>
      <w:hyperlink r:id="rId23" w:tgtFrame="_blank" w:history="1">
        <w:r w:rsidRPr="00E84CA0">
          <w:rPr>
            <w:rStyle w:val="normaltextrun"/>
            <w:rFonts w:ascii="Arial" w:hAnsi="Arial" w:cs="Arial"/>
            <w:color w:val="4472C4"/>
            <w:sz w:val="20"/>
            <w:szCs w:val="20"/>
            <w:u w:val="single"/>
            <w:shd w:val="clear" w:color="auto" w:fill="FFFFFF"/>
            <w:lang w:val="en-US"/>
          </w:rPr>
          <w:t>here</w:t>
        </w:r>
      </w:hyperlink>
      <w:r w:rsidRPr="00E84CA0">
        <w:rPr>
          <w:rStyle w:val="normaltextrun"/>
          <w:rFonts w:ascii="Arial" w:hAnsi="Arial" w:cs="Arial"/>
          <w:color w:val="000000"/>
          <w:sz w:val="20"/>
          <w:szCs w:val="20"/>
          <w:shd w:val="clear" w:color="auto" w:fill="FFFFFF"/>
          <w:lang w:val="en-US"/>
        </w:rPr>
        <w:t xml:space="preserve"> to book your p</w:t>
      </w:r>
      <w:r w:rsidRPr="00E84CA0">
        <w:rPr>
          <w:rStyle w:val="normaltextrun"/>
          <w:rFonts w:ascii="Arial" w:hAnsi="Arial" w:cs="Arial"/>
          <w:color w:val="333333"/>
          <w:sz w:val="20"/>
          <w:szCs w:val="20"/>
          <w:shd w:val="clear" w:color="auto" w:fill="FFFFFF"/>
          <w:lang w:val="en-US"/>
        </w:rPr>
        <w:t>lace.</w:t>
      </w:r>
      <w:r w:rsidRPr="00E84CA0">
        <w:rPr>
          <w:rStyle w:val="normaltextrun"/>
          <w:rFonts w:ascii="Arial" w:hAnsi="Arial" w:cs="Arial"/>
          <w:b/>
          <w:bCs/>
          <w:color w:val="000000"/>
          <w:sz w:val="20"/>
          <w:szCs w:val="20"/>
          <w:shd w:val="clear" w:color="auto" w:fill="FFFFFF"/>
        </w:rPr>
        <w:t> </w:t>
      </w:r>
      <w:r w:rsidRPr="00E84CA0">
        <w:rPr>
          <w:rStyle w:val="eop"/>
          <w:rFonts w:ascii="Arial" w:hAnsi="Arial" w:cs="Arial"/>
          <w:color w:val="000000"/>
          <w:sz w:val="20"/>
          <w:szCs w:val="20"/>
        </w:rPr>
        <w:t> </w:t>
      </w:r>
    </w:p>
    <w:p w14:paraId="39B8B97E" w14:textId="77777777" w:rsidR="00C7607A" w:rsidRPr="00E84CA0" w:rsidRDefault="00C7607A" w:rsidP="00E84CA0">
      <w:pPr>
        <w:pStyle w:val="paragraph"/>
        <w:spacing w:before="0" w:beforeAutospacing="0" w:after="0" w:afterAutospacing="0"/>
        <w:textAlignment w:val="baseline"/>
        <w:rPr>
          <w:rFonts w:ascii="Arial" w:hAnsi="Arial" w:cs="Arial"/>
          <w:sz w:val="20"/>
          <w:szCs w:val="20"/>
        </w:rPr>
      </w:pPr>
    </w:p>
    <w:p w14:paraId="7301EDDD" w14:textId="77777777" w:rsidR="0063031C" w:rsidRPr="009F6C60" w:rsidRDefault="0063031C" w:rsidP="001E6DF0">
      <w:pPr>
        <w:rPr>
          <w:rStyle w:val="Emphasis"/>
        </w:rPr>
      </w:pPr>
    </w:p>
    <w:p w14:paraId="732E2EF0" w14:textId="4B490A74" w:rsidR="00FD315D" w:rsidRPr="00FD315D" w:rsidRDefault="00042B39" w:rsidP="00FD315D">
      <w:pPr>
        <w:shd w:val="clear" w:color="auto" w:fill="00B0F0"/>
        <w:spacing w:after="120" w:line="276" w:lineRule="auto"/>
        <w:outlineLvl w:val="2"/>
        <w:rPr>
          <w:rFonts w:ascii="Arial" w:eastAsia="Calibri" w:hAnsi="Arial" w:cs="Arial"/>
          <w:b/>
          <w:bCs/>
          <w:color w:val="FFFFFF"/>
          <w:sz w:val="32"/>
          <w:szCs w:val="32"/>
          <w:lang w:val="en-GB" w:eastAsia="en-GB"/>
        </w:rPr>
      </w:pPr>
      <w:proofErr w:type="spellStart"/>
      <w:r>
        <w:rPr>
          <w:rStyle w:val="normaltextrun"/>
          <w:rFonts w:ascii="Arial" w:hAnsi="Arial" w:cs="Arial"/>
          <w:b/>
          <w:bCs/>
          <w:color w:val="FFFFFF"/>
          <w:sz w:val="32"/>
          <w:szCs w:val="32"/>
        </w:rPr>
        <w:t>Optimising</w:t>
      </w:r>
      <w:proofErr w:type="spellEnd"/>
      <w:r>
        <w:rPr>
          <w:rStyle w:val="normaltextrun"/>
          <w:rFonts w:ascii="Arial" w:hAnsi="Arial" w:cs="Arial"/>
          <w:b/>
          <w:bCs/>
          <w:color w:val="FFFFFF"/>
          <w:sz w:val="32"/>
          <w:szCs w:val="32"/>
        </w:rPr>
        <w:t xml:space="preserve"> infection management</w:t>
      </w:r>
      <w:r>
        <w:rPr>
          <w:rStyle w:val="eop"/>
          <w:rFonts w:ascii="Arial" w:hAnsi="Arial" w:cs="Arial"/>
          <w:color w:val="FFFFFF"/>
          <w:sz w:val="32"/>
          <w:szCs w:val="32"/>
        </w:rPr>
        <w:t> </w:t>
      </w:r>
    </w:p>
    <w:p w14:paraId="4E9F2FA2" w14:textId="77777777" w:rsidR="0005445C" w:rsidRDefault="0005445C" w:rsidP="0005445C">
      <w:pPr>
        <w:pStyle w:val="paragraph"/>
        <w:spacing w:before="0" w:beforeAutospacing="0" w:after="0" w:afterAutospacing="0"/>
        <w:textAlignment w:val="baseline"/>
        <w:rPr>
          <w:rStyle w:val="eop"/>
          <w:rFonts w:ascii="Arial" w:hAnsi="Arial" w:cs="Arial"/>
          <w:color w:val="333333"/>
          <w:sz w:val="20"/>
          <w:szCs w:val="20"/>
        </w:rPr>
      </w:pPr>
      <w:r>
        <w:rPr>
          <w:rStyle w:val="normaltextrun"/>
          <w:rFonts w:ascii="Arial" w:hAnsi="Arial" w:cs="Arial"/>
          <w:color w:val="333333"/>
          <w:sz w:val="20"/>
          <w:szCs w:val="20"/>
          <w:shd w:val="clear" w:color="auto" w:fill="FFFFFF"/>
        </w:rPr>
        <w:t>This online workshop will help you to optimise infection management in primary care by interpreting antimicrobial prescribing metrics, identifying quality improvement opportunities, and recognising infection prevention and control as an integral part of antimicrobial stewardship. </w:t>
      </w:r>
      <w:r>
        <w:rPr>
          <w:rStyle w:val="eop"/>
          <w:rFonts w:ascii="Arial" w:hAnsi="Arial" w:cs="Arial"/>
          <w:color w:val="333333"/>
          <w:sz w:val="20"/>
          <w:szCs w:val="20"/>
        </w:rPr>
        <w:t> </w:t>
      </w:r>
    </w:p>
    <w:p w14:paraId="45336A01" w14:textId="77777777" w:rsidR="0005445C" w:rsidRDefault="0005445C" w:rsidP="0005445C">
      <w:pPr>
        <w:pStyle w:val="paragraph"/>
        <w:spacing w:before="0" w:beforeAutospacing="0" w:after="0" w:afterAutospacing="0"/>
        <w:textAlignment w:val="baseline"/>
        <w:rPr>
          <w:rFonts w:ascii="Segoe UI" w:hAnsi="Segoe UI" w:cs="Segoe UI"/>
          <w:sz w:val="18"/>
          <w:szCs w:val="18"/>
        </w:rPr>
      </w:pPr>
    </w:p>
    <w:p w14:paraId="4BF32B73" w14:textId="77777777" w:rsidR="0005445C" w:rsidRDefault="0005445C" w:rsidP="0005445C">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shd w:val="clear" w:color="auto" w:fill="FFFFFF"/>
          <w:lang w:val="en-US"/>
        </w:rPr>
        <w:t>Workshop duration: 2 hours.</w:t>
      </w:r>
      <w:r>
        <w:rPr>
          <w:rStyle w:val="eop"/>
          <w:rFonts w:ascii="Arial" w:hAnsi="Arial" w:cs="Arial"/>
          <w:color w:val="000000"/>
          <w:sz w:val="20"/>
          <w:szCs w:val="20"/>
        </w:rPr>
        <w:t> </w:t>
      </w:r>
    </w:p>
    <w:p w14:paraId="3E8789E4" w14:textId="77777777" w:rsidR="0005445C" w:rsidRDefault="0005445C" w:rsidP="0005445C">
      <w:pPr>
        <w:pStyle w:val="paragraph"/>
        <w:spacing w:before="0" w:beforeAutospacing="0" w:after="0" w:afterAutospacing="0"/>
        <w:textAlignment w:val="baseline"/>
        <w:rPr>
          <w:rFonts w:ascii="Segoe UI" w:hAnsi="Segoe UI" w:cs="Segoe UI"/>
          <w:sz w:val="18"/>
          <w:szCs w:val="18"/>
        </w:rPr>
      </w:pPr>
    </w:p>
    <w:p w14:paraId="4AD6AD33" w14:textId="77777777" w:rsidR="0005445C" w:rsidRDefault="0005445C" w:rsidP="0005445C">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shd w:val="clear" w:color="auto" w:fill="FFFFFF"/>
          <w:lang w:val="en-US"/>
        </w:rPr>
        <w:t>Suitable for Pharmacists, trainee pharmacists, and pharmacy technicians.</w:t>
      </w:r>
      <w:r>
        <w:rPr>
          <w:rStyle w:val="eop"/>
          <w:rFonts w:ascii="Arial" w:hAnsi="Arial" w:cs="Arial"/>
          <w:color w:val="000000"/>
          <w:sz w:val="20"/>
          <w:szCs w:val="20"/>
        </w:rPr>
        <w:t> </w:t>
      </w:r>
    </w:p>
    <w:p w14:paraId="52491A7C" w14:textId="77777777" w:rsidR="0005445C" w:rsidRDefault="0005445C" w:rsidP="0005445C">
      <w:pPr>
        <w:pStyle w:val="paragraph"/>
        <w:spacing w:before="0" w:beforeAutospacing="0" w:after="0" w:afterAutospacing="0"/>
        <w:textAlignment w:val="baseline"/>
        <w:rPr>
          <w:rFonts w:ascii="Segoe UI" w:hAnsi="Segoe UI" w:cs="Segoe UI"/>
          <w:sz w:val="18"/>
          <w:szCs w:val="18"/>
        </w:rPr>
      </w:pPr>
    </w:p>
    <w:p w14:paraId="28BF4FE0" w14:textId="77777777" w:rsidR="0005445C" w:rsidRDefault="0005445C" w:rsidP="000544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shd w:val="clear" w:color="auto" w:fill="FFFFFF"/>
          <w:lang w:val="en-US"/>
        </w:rPr>
        <w:t xml:space="preserve">Click </w:t>
      </w:r>
      <w:hyperlink r:id="rId24" w:tgtFrame="_blank" w:history="1">
        <w:r>
          <w:rPr>
            <w:rStyle w:val="normaltextrun"/>
            <w:rFonts w:ascii="Arial" w:hAnsi="Arial" w:cs="Arial"/>
            <w:color w:val="4472C4"/>
            <w:sz w:val="20"/>
            <w:szCs w:val="20"/>
            <w:u w:val="single"/>
            <w:shd w:val="clear" w:color="auto" w:fill="FFFFFF"/>
            <w:lang w:val="en-US"/>
          </w:rPr>
          <w:t>here</w:t>
        </w:r>
      </w:hyperlink>
      <w:r>
        <w:rPr>
          <w:rStyle w:val="normaltextrun"/>
          <w:rFonts w:ascii="Arial" w:hAnsi="Arial" w:cs="Arial"/>
          <w:color w:val="000000"/>
          <w:sz w:val="20"/>
          <w:szCs w:val="20"/>
          <w:shd w:val="clear" w:color="auto" w:fill="FFFFFF"/>
          <w:lang w:val="en-US"/>
        </w:rPr>
        <w:t xml:space="preserve"> to book your place.</w:t>
      </w:r>
      <w:r>
        <w:rPr>
          <w:rStyle w:val="normaltextrun"/>
          <w:rFonts w:ascii="Arial" w:hAnsi="Arial" w:cs="Arial"/>
          <w:b/>
          <w:bCs/>
          <w:color w:val="000000"/>
          <w:sz w:val="22"/>
          <w:szCs w:val="22"/>
          <w:shd w:val="clear" w:color="auto" w:fill="FFFFFF"/>
        </w:rPr>
        <w:t> </w:t>
      </w:r>
      <w:r>
        <w:rPr>
          <w:rStyle w:val="eop"/>
          <w:rFonts w:ascii="Arial" w:hAnsi="Arial" w:cs="Arial"/>
          <w:color w:val="000000"/>
          <w:sz w:val="22"/>
          <w:szCs w:val="22"/>
        </w:rPr>
        <w:t> </w:t>
      </w:r>
    </w:p>
    <w:p w14:paraId="429E75A5" w14:textId="77777777" w:rsidR="00042B39" w:rsidRDefault="00042B39" w:rsidP="00D003D9">
      <w:pPr>
        <w:spacing w:line="276" w:lineRule="auto"/>
        <w:outlineLvl w:val="2"/>
        <w:rPr>
          <w:rStyle w:val="Hyperlink"/>
          <w:rFonts w:ascii="Arial" w:hAnsi="Arial" w:cs="Arial"/>
          <w:b/>
          <w:bCs/>
          <w:sz w:val="22"/>
          <w:szCs w:val="22"/>
          <w:lang w:val="en-GB" w:eastAsia="en-GB"/>
        </w:rPr>
      </w:pPr>
    </w:p>
    <w:p w14:paraId="15B71655" w14:textId="42144C13" w:rsidR="00FD315D" w:rsidRPr="00FD315D" w:rsidRDefault="00601E1A" w:rsidP="00FD315D">
      <w:pPr>
        <w:shd w:val="clear" w:color="auto" w:fill="00B0F0"/>
        <w:spacing w:after="120" w:line="276" w:lineRule="auto"/>
        <w:outlineLvl w:val="2"/>
        <w:rPr>
          <w:rFonts w:ascii="Arial" w:eastAsia="Calibri" w:hAnsi="Arial" w:cs="Arial"/>
          <w:b/>
          <w:bCs/>
          <w:color w:val="FFFFFF"/>
          <w:sz w:val="32"/>
          <w:szCs w:val="32"/>
          <w:lang w:val="en-GB" w:eastAsia="en-GB"/>
        </w:rPr>
      </w:pPr>
      <w:r>
        <w:rPr>
          <w:rStyle w:val="normaltextrun"/>
          <w:rFonts w:ascii="Arial" w:hAnsi="Arial" w:cs="Arial"/>
          <w:b/>
          <w:bCs/>
          <w:color w:val="FFFFFF"/>
          <w:sz w:val="32"/>
          <w:szCs w:val="32"/>
        </w:rPr>
        <w:t>Depression: having meaningful conversations</w:t>
      </w:r>
      <w:r>
        <w:rPr>
          <w:rStyle w:val="eop"/>
          <w:rFonts w:ascii="Arial" w:hAnsi="Arial" w:cs="Arial"/>
          <w:color w:val="FFFFFF"/>
          <w:sz w:val="32"/>
          <w:szCs w:val="32"/>
        </w:rPr>
        <w:t> </w:t>
      </w:r>
    </w:p>
    <w:bookmarkEnd w:id="0"/>
    <w:p w14:paraId="7C19E394" w14:textId="3023E56B" w:rsidR="000A7212" w:rsidRDefault="000A7212" w:rsidP="2C26F5FF">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333333"/>
          <w:sz w:val="20"/>
          <w:szCs w:val="20"/>
          <w:shd w:val="clear" w:color="auto" w:fill="FFFFFF"/>
          <w:lang w:val="en-US"/>
        </w:rPr>
        <w:t xml:space="preserve">This online </w:t>
      </w:r>
      <w:r w:rsidR="004B0ABE">
        <w:rPr>
          <w:rStyle w:val="normaltextrun"/>
          <w:rFonts w:ascii="Arial" w:hAnsi="Arial" w:cs="Arial"/>
          <w:color w:val="333333"/>
          <w:sz w:val="20"/>
          <w:szCs w:val="20"/>
          <w:shd w:val="clear" w:color="auto" w:fill="FFFFFF"/>
          <w:lang w:val="en-US"/>
        </w:rPr>
        <w:t>workshop</w:t>
      </w:r>
      <w:r>
        <w:rPr>
          <w:rStyle w:val="normaltextrun"/>
          <w:rFonts w:ascii="Arial" w:hAnsi="Arial" w:cs="Arial"/>
          <w:color w:val="333333"/>
          <w:sz w:val="20"/>
          <w:szCs w:val="20"/>
          <w:shd w:val="clear" w:color="auto" w:fill="FFFFFF"/>
          <w:lang w:val="en-US"/>
        </w:rPr>
        <w:t xml:space="preserve"> will help you to develop your skills and confidence in using a person-</w:t>
      </w:r>
      <w:proofErr w:type="spellStart"/>
      <w:r>
        <w:rPr>
          <w:rStyle w:val="normaltextrun"/>
          <w:rFonts w:ascii="Arial" w:hAnsi="Arial" w:cs="Arial"/>
          <w:color w:val="333333"/>
          <w:sz w:val="20"/>
          <w:szCs w:val="20"/>
          <w:shd w:val="clear" w:color="auto" w:fill="FFFFFF"/>
          <w:lang w:val="en-US"/>
        </w:rPr>
        <w:t>centred</w:t>
      </w:r>
      <w:proofErr w:type="spellEnd"/>
      <w:r>
        <w:rPr>
          <w:rStyle w:val="normaltextrun"/>
          <w:rFonts w:ascii="Arial" w:hAnsi="Arial" w:cs="Arial"/>
          <w:color w:val="333333"/>
          <w:sz w:val="20"/>
          <w:szCs w:val="20"/>
          <w:shd w:val="clear" w:color="auto" w:fill="FFFFFF"/>
          <w:lang w:val="en-US"/>
        </w:rPr>
        <w:t xml:space="preserve"> approach to </w:t>
      </w:r>
      <w:r>
        <w:rPr>
          <w:rStyle w:val="normaltextrun"/>
          <w:rFonts w:ascii="Arial" w:hAnsi="Arial" w:cs="Arial"/>
          <w:color w:val="000000"/>
          <w:sz w:val="20"/>
          <w:szCs w:val="20"/>
          <w:shd w:val="clear" w:color="auto" w:fill="FFFFFF"/>
          <w:lang w:val="en-US"/>
        </w:rPr>
        <w:t>having conversations with people about depression.</w:t>
      </w:r>
      <w:r>
        <w:rPr>
          <w:rStyle w:val="eop"/>
          <w:rFonts w:ascii="Arial" w:hAnsi="Arial" w:cs="Arial"/>
          <w:color w:val="000000"/>
          <w:sz w:val="20"/>
          <w:szCs w:val="20"/>
        </w:rPr>
        <w:t> </w:t>
      </w:r>
    </w:p>
    <w:p w14:paraId="4F3F5EB7" w14:textId="77777777" w:rsidR="000A7212" w:rsidRDefault="000A7212" w:rsidP="000A7212">
      <w:pPr>
        <w:pStyle w:val="paragraph"/>
        <w:spacing w:before="0" w:beforeAutospacing="0" w:after="0" w:afterAutospacing="0"/>
        <w:textAlignment w:val="baseline"/>
        <w:rPr>
          <w:rFonts w:ascii="Segoe UI" w:hAnsi="Segoe UI" w:cs="Segoe UI"/>
          <w:sz w:val="18"/>
          <w:szCs w:val="18"/>
        </w:rPr>
      </w:pPr>
    </w:p>
    <w:p w14:paraId="083CB0A9" w14:textId="77777777" w:rsidR="000A7212" w:rsidRDefault="000A7212" w:rsidP="000A7212">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shd w:val="clear" w:color="auto" w:fill="FFFFFF"/>
          <w:lang w:val="en-US"/>
        </w:rPr>
        <w:t>Workshop duration: 1 hour 45 minutes</w:t>
      </w:r>
      <w:r>
        <w:rPr>
          <w:rStyle w:val="eop"/>
          <w:rFonts w:ascii="Arial" w:hAnsi="Arial" w:cs="Arial"/>
          <w:color w:val="000000"/>
          <w:sz w:val="20"/>
          <w:szCs w:val="20"/>
        </w:rPr>
        <w:t> </w:t>
      </w:r>
    </w:p>
    <w:p w14:paraId="6299C3E0" w14:textId="77777777" w:rsidR="000A7212" w:rsidRDefault="000A7212" w:rsidP="000A7212">
      <w:pPr>
        <w:pStyle w:val="paragraph"/>
        <w:spacing w:before="0" w:beforeAutospacing="0" w:after="0" w:afterAutospacing="0"/>
        <w:textAlignment w:val="baseline"/>
        <w:rPr>
          <w:rFonts w:ascii="Segoe UI" w:hAnsi="Segoe UI" w:cs="Segoe UI"/>
          <w:sz w:val="18"/>
          <w:szCs w:val="18"/>
        </w:rPr>
      </w:pPr>
    </w:p>
    <w:p w14:paraId="1B51FBAB" w14:textId="7EB0EDE9" w:rsidR="000A7212" w:rsidRDefault="000A7212" w:rsidP="000A7212">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shd w:val="clear" w:color="auto" w:fill="FFFFFF"/>
          <w:lang w:val="en-US"/>
        </w:rPr>
        <w:t>Suitable for Pharmacists, trainee pharmacists and pharmacy technicians.</w:t>
      </w:r>
      <w:r>
        <w:rPr>
          <w:rStyle w:val="eop"/>
          <w:rFonts w:ascii="Arial" w:hAnsi="Arial" w:cs="Arial"/>
          <w:color w:val="000000"/>
          <w:sz w:val="20"/>
          <w:szCs w:val="20"/>
        </w:rPr>
        <w:t> </w:t>
      </w:r>
    </w:p>
    <w:p w14:paraId="182281FF" w14:textId="77777777" w:rsidR="000A7212" w:rsidRDefault="000A7212" w:rsidP="000A7212">
      <w:pPr>
        <w:pStyle w:val="paragraph"/>
        <w:spacing w:before="0" w:beforeAutospacing="0" w:after="0" w:afterAutospacing="0"/>
        <w:textAlignment w:val="baseline"/>
        <w:rPr>
          <w:rFonts w:ascii="Segoe UI" w:hAnsi="Segoe UI" w:cs="Segoe UI"/>
          <w:sz w:val="18"/>
          <w:szCs w:val="18"/>
        </w:rPr>
      </w:pPr>
    </w:p>
    <w:p w14:paraId="33309268" w14:textId="0F57DFE4" w:rsidR="000A7212" w:rsidRDefault="000A7212" w:rsidP="000A72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shd w:val="clear" w:color="auto" w:fill="FFFFFF"/>
          <w:lang w:val="en-US"/>
        </w:rPr>
        <w:t>Click</w:t>
      </w:r>
      <w:r w:rsidRPr="00161395">
        <w:rPr>
          <w:rStyle w:val="normaltextrun"/>
          <w:rFonts w:ascii="Arial" w:hAnsi="Arial" w:cs="Arial"/>
          <w:color w:val="000000"/>
          <w:sz w:val="20"/>
          <w:szCs w:val="20"/>
          <w:shd w:val="clear" w:color="auto" w:fill="FFFFFF"/>
          <w:lang w:val="en-US"/>
        </w:rPr>
        <w:t xml:space="preserve"> </w:t>
      </w:r>
      <w:hyperlink r:id="rId25" w:history="1">
        <w:r w:rsidR="00161395" w:rsidRPr="00161395">
          <w:rPr>
            <w:rStyle w:val="Hyperlink"/>
            <w:rFonts w:ascii="Arial" w:hAnsi="Arial" w:cs="Arial"/>
            <w:sz w:val="20"/>
            <w:szCs w:val="20"/>
            <w:lang w:val="en-US"/>
          </w:rPr>
          <w:t>here</w:t>
        </w:r>
      </w:hyperlink>
      <w:r>
        <w:rPr>
          <w:rStyle w:val="normaltextrun"/>
          <w:rFonts w:ascii="Arial" w:hAnsi="Arial" w:cs="Arial"/>
          <w:color w:val="000000"/>
          <w:sz w:val="20"/>
          <w:szCs w:val="20"/>
          <w:shd w:val="clear" w:color="auto" w:fill="FFFFFF"/>
          <w:lang w:val="en-US"/>
        </w:rPr>
        <w:t xml:space="preserve"> to book your place.</w:t>
      </w:r>
    </w:p>
    <w:p w14:paraId="32A19E3A" w14:textId="77777777" w:rsidR="00397C0E" w:rsidRDefault="00397C0E" w:rsidP="001E6DF0">
      <w:pPr>
        <w:rPr>
          <w:rFonts w:eastAsia="Calibri"/>
          <w:lang w:val="en-GB" w:eastAsia="en-GB"/>
        </w:rPr>
      </w:pPr>
    </w:p>
    <w:p w14:paraId="6127E874" w14:textId="1679BE82" w:rsidR="009F6C60" w:rsidRPr="00FD315D" w:rsidRDefault="00877B74" w:rsidP="009F6C60">
      <w:pPr>
        <w:shd w:val="clear" w:color="auto" w:fill="00B0F0"/>
        <w:spacing w:after="120" w:line="276" w:lineRule="auto"/>
        <w:outlineLvl w:val="2"/>
        <w:rPr>
          <w:rFonts w:ascii="Arial" w:eastAsia="Calibri" w:hAnsi="Arial" w:cs="Arial"/>
          <w:b/>
          <w:bCs/>
          <w:color w:val="FFFFFF"/>
          <w:sz w:val="32"/>
          <w:szCs w:val="32"/>
          <w:lang w:val="en-GB" w:eastAsia="en-GB"/>
        </w:rPr>
      </w:pPr>
      <w:r>
        <w:rPr>
          <w:rStyle w:val="normaltextrun"/>
          <w:rFonts w:ascii="Arial" w:hAnsi="Arial" w:cs="Arial"/>
          <w:b/>
          <w:bCs/>
          <w:color w:val="FFFFFF"/>
          <w:sz w:val="32"/>
          <w:szCs w:val="32"/>
        </w:rPr>
        <w:t>The Mental Capacity Act 2005 and covert administration of medicines </w:t>
      </w:r>
    </w:p>
    <w:p w14:paraId="18A154FA" w14:textId="224F7B30" w:rsidR="009E3A7E" w:rsidRPr="00A52332" w:rsidRDefault="009E3A7E" w:rsidP="00A52332">
      <w:pPr>
        <w:spacing w:before="120"/>
        <w:outlineLvl w:val="2"/>
        <w:rPr>
          <w:rFonts w:ascii="Arial" w:eastAsia="Calibri" w:hAnsi="Arial" w:cs="Arial"/>
          <w:b/>
          <w:bCs/>
          <w:color w:val="000000"/>
          <w:sz w:val="22"/>
          <w:szCs w:val="22"/>
          <w:shd w:val="clear" w:color="auto" w:fill="FFFFFF"/>
          <w:lang w:val="en-GB" w:eastAsia="en-GB"/>
        </w:rPr>
      </w:pPr>
      <w:r>
        <w:rPr>
          <w:rStyle w:val="normaltextrun"/>
          <w:rFonts w:ascii="Arial" w:hAnsi="Arial" w:cs="Arial"/>
          <w:sz w:val="20"/>
          <w:szCs w:val="20"/>
        </w:rPr>
        <w:t xml:space="preserve">This online workshop, supported by a guest speaker, will help to develop your knowledge and skills to help you manage and </w:t>
      </w:r>
      <w:proofErr w:type="spellStart"/>
      <w:r>
        <w:rPr>
          <w:rStyle w:val="normaltextrun"/>
          <w:rFonts w:ascii="Arial" w:hAnsi="Arial" w:cs="Arial"/>
          <w:sz w:val="20"/>
          <w:szCs w:val="20"/>
        </w:rPr>
        <w:t>optimise</w:t>
      </w:r>
      <w:proofErr w:type="spellEnd"/>
      <w:r>
        <w:rPr>
          <w:rStyle w:val="normaltextrun"/>
          <w:rFonts w:ascii="Arial" w:hAnsi="Arial" w:cs="Arial"/>
          <w:sz w:val="20"/>
          <w:szCs w:val="20"/>
        </w:rPr>
        <w:t xml:space="preserve"> care for people who might lack mental capacity to make a specific decision relating to their medicines at a given point in time.</w:t>
      </w:r>
      <w:r>
        <w:rPr>
          <w:rStyle w:val="eop"/>
          <w:rFonts w:ascii="Arial" w:hAnsi="Arial" w:cs="Arial"/>
          <w:sz w:val="20"/>
          <w:szCs w:val="20"/>
        </w:rPr>
        <w:t> </w:t>
      </w:r>
    </w:p>
    <w:p w14:paraId="0045AA41" w14:textId="77777777" w:rsidR="009E3A7E" w:rsidRDefault="009E3A7E" w:rsidP="009E3A7E">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333333"/>
          <w:sz w:val="20"/>
          <w:szCs w:val="20"/>
          <w:shd w:val="clear" w:color="auto" w:fill="FFFFFF"/>
          <w:lang w:val="en-US"/>
        </w:rPr>
        <w:t xml:space="preserve">Workshop </w:t>
      </w:r>
      <w:r>
        <w:rPr>
          <w:rStyle w:val="normaltextrun"/>
          <w:rFonts w:ascii="Arial" w:hAnsi="Arial" w:cs="Arial"/>
          <w:color w:val="000000"/>
          <w:sz w:val="20"/>
          <w:szCs w:val="20"/>
          <w:shd w:val="clear" w:color="auto" w:fill="FFFFFF"/>
          <w:lang w:val="en-US"/>
        </w:rPr>
        <w:t>duration: 2 hours.</w:t>
      </w:r>
      <w:r>
        <w:rPr>
          <w:rStyle w:val="eop"/>
          <w:rFonts w:ascii="Arial" w:hAnsi="Arial" w:cs="Arial"/>
          <w:color w:val="000000"/>
          <w:sz w:val="20"/>
          <w:szCs w:val="20"/>
        </w:rPr>
        <w:t> </w:t>
      </w:r>
    </w:p>
    <w:p w14:paraId="6A096635" w14:textId="77777777" w:rsidR="009E3A7E" w:rsidRDefault="009E3A7E" w:rsidP="009E3A7E">
      <w:pPr>
        <w:pStyle w:val="paragraph"/>
        <w:spacing w:before="0" w:beforeAutospacing="0" w:after="0" w:afterAutospacing="0"/>
        <w:textAlignment w:val="baseline"/>
        <w:rPr>
          <w:rFonts w:ascii="Segoe UI" w:hAnsi="Segoe UI" w:cs="Segoe UI"/>
          <w:sz w:val="18"/>
          <w:szCs w:val="18"/>
        </w:rPr>
      </w:pPr>
    </w:p>
    <w:p w14:paraId="0BA13245" w14:textId="77777777" w:rsidR="009E3A7E" w:rsidRDefault="009E3A7E" w:rsidP="009E3A7E">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shd w:val="clear" w:color="auto" w:fill="FFFFFF"/>
          <w:lang w:val="en-US"/>
        </w:rPr>
        <w:t>Suitable for Pharmacists, trainee pharmacists and pharmacy technicians.</w:t>
      </w:r>
      <w:r>
        <w:rPr>
          <w:rStyle w:val="eop"/>
          <w:rFonts w:ascii="Arial" w:hAnsi="Arial" w:cs="Arial"/>
          <w:color w:val="000000"/>
          <w:sz w:val="20"/>
          <w:szCs w:val="20"/>
        </w:rPr>
        <w:t> </w:t>
      </w:r>
    </w:p>
    <w:p w14:paraId="582968F1" w14:textId="77777777" w:rsidR="009E3A7E" w:rsidRDefault="009E3A7E" w:rsidP="009E3A7E">
      <w:pPr>
        <w:pStyle w:val="paragraph"/>
        <w:spacing w:before="0" w:beforeAutospacing="0" w:after="0" w:afterAutospacing="0"/>
        <w:textAlignment w:val="baseline"/>
        <w:rPr>
          <w:rFonts w:ascii="Segoe UI" w:hAnsi="Segoe UI" w:cs="Segoe UI"/>
          <w:sz w:val="18"/>
          <w:szCs w:val="18"/>
        </w:rPr>
      </w:pPr>
    </w:p>
    <w:p w14:paraId="42122C74" w14:textId="77777777" w:rsidR="009E3A7E" w:rsidRDefault="009E3A7E" w:rsidP="009E3A7E">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shd w:val="clear" w:color="auto" w:fill="FFFFFF"/>
          <w:lang w:val="en-US"/>
        </w:rPr>
        <w:t>Click</w:t>
      </w:r>
      <w:r>
        <w:rPr>
          <w:rStyle w:val="normaltextrun"/>
          <w:rFonts w:ascii="Arial" w:hAnsi="Arial" w:cs="Arial"/>
          <w:color w:val="333333"/>
          <w:sz w:val="20"/>
          <w:szCs w:val="20"/>
          <w:shd w:val="clear" w:color="auto" w:fill="FFFFFF"/>
          <w:lang w:val="en-US"/>
        </w:rPr>
        <w:t xml:space="preserve"> </w:t>
      </w:r>
      <w:hyperlink r:id="rId26" w:tgtFrame="_blank" w:history="1">
        <w:r>
          <w:rPr>
            <w:rStyle w:val="normaltextrun"/>
            <w:rFonts w:ascii="Arial" w:hAnsi="Arial" w:cs="Arial"/>
            <w:color w:val="0000FF"/>
            <w:sz w:val="20"/>
            <w:szCs w:val="20"/>
            <w:u w:val="single"/>
            <w:lang w:val="en-US"/>
          </w:rPr>
          <w:t>here</w:t>
        </w:r>
      </w:hyperlink>
      <w:r>
        <w:rPr>
          <w:rStyle w:val="normaltextrun"/>
          <w:rFonts w:ascii="Arial" w:hAnsi="Arial" w:cs="Arial"/>
          <w:color w:val="333333"/>
          <w:sz w:val="20"/>
          <w:szCs w:val="20"/>
          <w:shd w:val="clear" w:color="auto" w:fill="FFFFFF"/>
          <w:lang w:val="en-US"/>
        </w:rPr>
        <w:t xml:space="preserve"> </w:t>
      </w:r>
      <w:r>
        <w:rPr>
          <w:rStyle w:val="normaltextrun"/>
          <w:rFonts w:ascii="Arial" w:hAnsi="Arial" w:cs="Arial"/>
          <w:color w:val="000000"/>
          <w:sz w:val="20"/>
          <w:szCs w:val="20"/>
          <w:shd w:val="clear" w:color="auto" w:fill="FFFFFF"/>
          <w:lang w:val="en-US"/>
        </w:rPr>
        <w:t>to book your place.</w:t>
      </w:r>
      <w:r>
        <w:rPr>
          <w:rStyle w:val="normaltextrun"/>
          <w:rFonts w:ascii="Arial" w:hAnsi="Arial" w:cs="Arial"/>
          <w:b/>
          <w:bCs/>
          <w:color w:val="000000"/>
          <w:sz w:val="20"/>
          <w:szCs w:val="20"/>
          <w:shd w:val="clear" w:color="auto" w:fill="FFFFFF"/>
        </w:rPr>
        <w:t> </w:t>
      </w:r>
      <w:r>
        <w:rPr>
          <w:rStyle w:val="eop"/>
          <w:rFonts w:ascii="Arial" w:hAnsi="Arial" w:cs="Arial"/>
          <w:color w:val="000000"/>
          <w:sz w:val="20"/>
          <w:szCs w:val="20"/>
        </w:rPr>
        <w:t> </w:t>
      </w:r>
    </w:p>
    <w:p w14:paraId="7F32D95F" w14:textId="77777777" w:rsidR="00170E71" w:rsidRDefault="00170E71" w:rsidP="009E3A7E">
      <w:pPr>
        <w:pStyle w:val="paragraph"/>
        <w:spacing w:before="0" w:beforeAutospacing="0" w:after="0" w:afterAutospacing="0"/>
        <w:textAlignment w:val="baseline"/>
        <w:rPr>
          <w:rStyle w:val="eop"/>
          <w:rFonts w:ascii="Arial" w:hAnsi="Arial" w:cs="Arial"/>
          <w:color w:val="000000"/>
          <w:sz w:val="20"/>
          <w:szCs w:val="20"/>
        </w:rPr>
      </w:pPr>
    </w:p>
    <w:p w14:paraId="42323B05" w14:textId="77777777" w:rsidR="00597960" w:rsidRDefault="00597960" w:rsidP="00597960">
      <w:pPr>
        <w:shd w:val="clear" w:color="auto" w:fill="00B0F0"/>
        <w:spacing w:after="120" w:line="276" w:lineRule="auto"/>
        <w:outlineLvl w:val="2"/>
        <w:rPr>
          <w:rFonts w:ascii="Arial" w:eastAsia="Calibri" w:hAnsi="Arial" w:cs="Arial"/>
          <w:b/>
          <w:bCs/>
          <w:color w:val="FFFFFF"/>
          <w:sz w:val="32"/>
          <w:szCs w:val="32"/>
          <w:lang w:val="en-GB" w:eastAsia="en-GB"/>
        </w:rPr>
      </w:pPr>
      <w:r>
        <w:rPr>
          <w:rFonts w:ascii="Arial" w:eastAsia="Calibri" w:hAnsi="Arial" w:cs="Arial"/>
          <w:b/>
          <w:bCs/>
          <w:color w:val="FFFFFF"/>
          <w:sz w:val="32"/>
          <w:szCs w:val="32"/>
          <w:lang w:val="en-GB" w:eastAsia="en-GB"/>
        </w:rPr>
        <w:t xml:space="preserve">Reflective practice </w:t>
      </w:r>
    </w:p>
    <w:p w14:paraId="1C0F18C4" w14:textId="77777777" w:rsidR="00597960" w:rsidRPr="00FD315D" w:rsidRDefault="00597960" w:rsidP="00597960">
      <w:pPr>
        <w:shd w:val="clear" w:color="auto" w:fill="00B0F0"/>
        <w:spacing w:after="120" w:line="276" w:lineRule="auto"/>
        <w:outlineLvl w:val="2"/>
        <w:rPr>
          <w:rFonts w:ascii="Arial" w:eastAsia="Calibri" w:hAnsi="Arial" w:cs="Arial"/>
          <w:b/>
          <w:bCs/>
          <w:color w:val="FFFFFF"/>
          <w:sz w:val="32"/>
          <w:szCs w:val="32"/>
          <w:lang w:val="en-GB" w:eastAsia="en-GB"/>
        </w:rPr>
      </w:pPr>
    </w:p>
    <w:p w14:paraId="0A35EAE7" w14:textId="77777777" w:rsidR="00597960" w:rsidRDefault="00597960" w:rsidP="00597960">
      <w:pPr>
        <w:spacing w:before="120"/>
        <w:outlineLvl w:val="2"/>
        <w:rPr>
          <w:rFonts w:ascii="Arial" w:hAnsi="Arial" w:cs="Arial"/>
          <w:color w:val="333333"/>
          <w:sz w:val="20"/>
          <w:szCs w:val="20"/>
          <w:shd w:val="clear" w:color="auto" w:fill="FFFFFF"/>
        </w:rPr>
      </w:pPr>
      <w:r w:rsidRPr="004B0ABE">
        <w:rPr>
          <w:rFonts w:ascii="Arial" w:hAnsi="Arial" w:cs="Arial"/>
          <w:color w:val="333333"/>
          <w:sz w:val="20"/>
          <w:szCs w:val="20"/>
          <w:shd w:val="clear" w:color="auto" w:fill="FFFFFF"/>
        </w:rPr>
        <w:t>This online workshop will support you to gain more confidence using reflective practice as part of your developing clinical role</w:t>
      </w:r>
      <w:r>
        <w:rPr>
          <w:rFonts w:ascii="Arial" w:hAnsi="Arial" w:cs="Arial"/>
          <w:color w:val="333333"/>
          <w:shd w:val="clear" w:color="auto" w:fill="FFFFFF"/>
        </w:rPr>
        <w:t>.</w:t>
      </w:r>
    </w:p>
    <w:p w14:paraId="51814F46" w14:textId="77777777" w:rsidR="00597960" w:rsidRPr="00B04208" w:rsidRDefault="00597960" w:rsidP="00597960">
      <w:pPr>
        <w:spacing w:before="120"/>
        <w:outlineLvl w:val="2"/>
        <w:rPr>
          <w:rFonts w:ascii="Arial" w:hAnsi="Arial" w:cs="Arial"/>
          <w:color w:val="333333"/>
          <w:sz w:val="20"/>
          <w:szCs w:val="20"/>
          <w:shd w:val="clear" w:color="auto" w:fill="FFFFFF"/>
        </w:rPr>
      </w:pPr>
      <w:r w:rsidRPr="00B04208">
        <w:rPr>
          <w:rFonts w:ascii="Arial" w:hAnsi="Arial" w:cs="Arial"/>
          <w:color w:val="333333"/>
          <w:sz w:val="20"/>
          <w:szCs w:val="20"/>
          <w:shd w:val="clear" w:color="auto" w:fill="FFFFFF"/>
        </w:rPr>
        <w:t xml:space="preserve">Workshop duration: </w:t>
      </w:r>
      <w:r w:rsidRPr="00B33C80">
        <w:rPr>
          <w:rFonts w:ascii="Arial" w:hAnsi="Arial" w:cs="Arial"/>
          <w:color w:val="000000" w:themeColor="text1"/>
          <w:sz w:val="20"/>
          <w:szCs w:val="20"/>
          <w:shd w:val="clear" w:color="auto" w:fill="FFFFFF"/>
        </w:rPr>
        <w:t>2</w:t>
      </w:r>
      <w:r w:rsidRPr="00B04208">
        <w:rPr>
          <w:rFonts w:ascii="Arial" w:hAnsi="Arial" w:cs="Arial"/>
          <w:color w:val="333333"/>
          <w:sz w:val="20"/>
          <w:szCs w:val="20"/>
          <w:shd w:val="clear" w:color="auto" w:fill="FFFFFF"/>
        </w:rPr>
        <w:t xml:space="preserve"> hours.</w:t>
      </w:r>
    </w:p>
    <w:p w14:paraId="68CB0279" w14:textId="77777777" w:rsidR="00597960" w:rsidRPr="00B04208" w:rsidRDefault="00597960" w:rsidP="00597960">
      <w:pPr>
        <w:spacing w:before="120"/>
        <w:outlineLvl w:val="2"/>
        <w:rPr>
          <w:rFonts w:ascii="Arial" w:hAnsi="Arial" w:cs="Arial"/>
          <w:color w:val="333333"/>
          <w:sz w:val="20"/>
          <w:szCs w:val="20"/>
          <w:shd w:val="clear" w:color="auto" w:fill="FFFFFF"/>
        </w:rPr>
      </w:pPr>
      <w:r w:rsidRPr="00B04208">
        <w:rPr>
          <w:rFonts w:ascii="Arial" w:hAnsi="Arial" w:cs="Arial"/>
          <w:color w:val="333333"/>
          <w:sz w:val="20"/>
          <w:szCs w:val="20"/>
          <w:shd w:val="clear" w:color="auto" w:fill="FFFFFF"/>
        </w:rPr>
        <w:t xml:space="preserve">Suitable for </w:t>
      </w:r>
      <w:r w:rsidRPr="00A1235E">
        <w:rPr>
          <w:rFonts w:ascii="Arial" w:hAnsi="Arial" w:cs="Arial"/>
          <w:color w:val="000000" w:themeColor="text1"/>
          <w:sz w:val="20"/>
          <w:szCs w:val="20"/>
          <w:shd w:val="clear" w:color="auto" w:fill="FFFFFF"/>
        </w:rPr>
        <w:t>Pharmacy technicians.</w:t>
      </w:r>
    </w:p>
    <w:p w14:paraId="4F2AD830" w14:textId="77777777" w:rsidR="00597960" w:rsidRDefault="00597960" w:rsidP="00597960">
      <w:pPr>
        <w:spacing w:before="120"/>
        <w:outlineLvl w:val="2"/>
        <w:rPr>
          <w:rFonts w:ascii="Arial" w:eastAsia="Calibri" w:hAnsi="Arial" w:cs="Arial"/>
          <w:b/>
          <w:bCs/>
          <w:color w:val="000000"/>
          <w:sz w:val="22"/>
          <w:szCs w:val="22"/>
          <w:shd w:val="clear" w:color="auto" w:fill="FFFFFF"/>
          <w:lang w:val="en-GB" w:eastAsia="en-GB"/>
        </w:rPr>
      </w:pPr>
      <w:r w:rsidRPr="00B04208">
        <w:rPr>
          <w:rFonts w:ascii="Arial" w:hAnsi="Arial" w:cs="Arial"/>
          <w:color w:val="333333"/>
          <w:sz w:val="20"/>
          <w:szCs w:val="20"/>
          <w:shd w:val="clear" w:color="auto" w:fill="FFFFFF"/>
        </w:rPr>
        <w:t xml:space="preserve">Click </w:t>
      </w:r>
      <w:hyperlink r:id="rId27" w:history="1">
        <w:r w:rsidRPr="005B49BA">
          <w:rPr>
            <w:rFonts w:ascii="Arial" w:hAnsi="Arial" w:cs="Arial"/>
            <w:color w:val="0000FF"/>
            <w:sz w:val="20"/>
            <w:szCs w:val="20"/>
            <w:u w:val="single"/>
          </w:rPr>
          <w:t>here</w:t>
        </w:r>
      </w:hyperlink>
      <w:r>
        <w:t xml:space="preserve"> </w:t>
      </w:r>
      <w:r w:rsidRPr="00B04208">
        <w:rPr>
          <w:rFonts w:ascii="Arial" w:hAnsi="Arial" w:cs="Arial"/>
          <w:color w:val="333333"/>
          <w:sz w:val="20"/>
          <w:szCs w:val="20"/>
          <w:shd w:val="clear" w:color="auto" w:fill="FFFFFF"/>
        </w:rPr>
        <w:t>to book your place.</w:t>
      </w:r>
      <w:r w:rsidRPr="007D3201">
        <w:rPr>
          <w:rFonts w:ascii="Arial" w:eastAsia="Calibri" w:hAnsi="Arial" w:cs="Arial"/>
          <w:b/>
          <w:bCs/>
          <w:color w:val="000000"/>
          <w:sz w:val="22"/>
          <w:szCs w:val="22"/>
          <w:shd w:val="clear" w:color="auto" w:fill="FFFFFF"/>
          <w:lang w:val="en-GB" w:eastAsia="en-GB"/>
        </w:rPr>
        <w:t xml:space="preserve"> </w:t>
      </w:r>
    </w:p>
    <w:p w14:paraId="102DA57C" w14:textId="77777777" w:rsidR="00597960" w:rsidRDefault="00597960" w:rsidP="009E3A7E">
      <w:pPr>
        <w:pStyle w:val="paragraph"/>
        <w:spacing w:before="0" w:beforeAutospacing="0" w:after="0" w:afterAutospacing="0"/>
        <w:textAlignment w:val="baseline"/>
        <w:rPr>
          <w:rStyle w:val="eop"/>
          <w:rFonts w:ascii="Arial" w:hAnsi="Arial" w:cs="Arial"/>
          <w:color w:val="000000"/>
          <w:sz w:val="20"/>
          <w:szCs w:val="20"/>
        </w:rPr>
      </w:pPr>
    </w:p>
    <w:p w14:paraId="01A286BF" w14:textId="77777777" w:rsidR="00B860AF" w:rsidRDefault="00B860AF" w:rsidP="009E3A7E">
      <w:pPr>
        <w:pStyle w:val="paragraph"/>
        <w:spacing w:before="0" w:beforeAutospacing="0" w:after="0" w:afterAutospacing="0"/>
        <w:textAlignment w:val="baseline"/>
        <w:rPr>
          <w:rStyle w:val="eop"/>
          <w:rFonts w:ascii="Arial" w:hAnsi="Arial" w:cs="Arial"/>
          <w:color w:val="000000"/>
          <w:sz w:val="20"/>
          <w:szCs w:val="20"/>
        </w:rPr>
      </w:pPr>
    </w:p>
    <w:p w14:paraId="4F75E939" w14:textId="77777777" w:rsidR="00BA2BA9" w:rsidRPr="007D3201" w:rsidRDefault="00BA2BA9" w:rsidP="000E1F94">
      <w:pPr>
        <w:spacing w:before="120"/>
        <w:outlineLvl w:val="2"/>
        <w:rPr>
          <w:rFonts w:ascii="Arial" w:eastAsia="Calibri" w:hAnsi="Arial" w:cs="Arial"/>
          <w:color w:val="000000"/>
          <w:sz w:val="22"/>
          <w:szCs w:val="22"/>
          <w:shd w:val="clear" w:color="auto" w:fill="FFFFFF"/>
          <w:lang w:val="en-GB" w:eastAsia="en-GB"/>
        </w:rPr>
      </w:pPr>
    </w:p>
    <w:p w14:paraId="73F44923" w14:textId="77777777" w:rsidR="000E1F94" w:rsidRDefault="000E1F94" w:rsidP="000E1F94">
      <w:pPr>
        <w:rPr>
          <w:rStyle w:val="Hyperlink"/>
          <w:rFonts w:ascii="Arial" w:hAnsi="Arial" w:cs="Arial"/>
          <w:b/>
          <w:sz w:val="22"/>
          <w:szCs w:val="22"/>
        </w:rPr>
      </w:pPr>
    </w:p>
    <w:p w14:paraId="7CB66BC3" w14:textId="77777777" w:rsidR="00F86DC9" w:rsidRPr="007D3201" w:rsidRDefault="00F86DC9" w:rsidP="000E1F94">
      <w:pPr>
        <w:rPr>
          <w:rStyle w:val="Hyperlink"/>
          <w:rFonts w:ascii="Arial" w:hAnsi="Arial" w:cs="Arial"/>
          <w:b/>
          <w:sz w:val="22"/>
          <w:szCs w:val="22"/>
        </w:rPr>
      </w:pPr>
    </w:p>
    <w:p w14:paraId="101CE8D2" w14:textId="77777777" w:rsidR="000E1F94" w:rsidRDefault="000E1F94" w:rsidP="000E1F94"/>
    <w:p w14:paraId="401C6B13" w14:textId="77777777" w:rsidR="000E1F94" w:rsidRPr="007D3201" w:rsidRDefault="000E1F94" w:rsidP="000E1F94">
      <w:bookmarkStart w:id="2" w:name="_Hlk203649913"/>
    </w:p>
    <w:bookmarkEnd w:id="2"/>
    <w:p w14:paraId="52791030" w14:textId="77777777" w:rsidR="00B277F7" w:rsidRPr="00A52332" w:rsidRDefault="00B277F7" w:rsidP="000E1F94">
      <w:pPr>
        <w:spacing w:before="120"/>
        <w:outlineLvl w:val="2"/>
        <w:rPr>
          <w:rFonts w:ascii="Arial" w:eastAsia="Calibri" w:hAnsi="Arial" w:cs="Arial"/>
          <w:color w:val="000000"/>
          <w:sz w:val="22"/>
          <w:szCs w:val="22"/>
          <w:highlight w:val="yellow"/>
          <w:shd w:val="clear" w:color="auto" w:fill="FFFFFF"/>
          <w:lang w:val="en-GB" w:eastAsia="en-GB"/>
        </w:rPr>
      </w:pPr>
    </w:p>
    <w:p w14:paraId="6E8EBB56" w14:textId="77777777" w:rsidR="0075505E" w:rsidRDefault="0075505E" w:rsidP="000E1F94">
      <w:pPr>
        <w:spacing w:before="120"/>
        <w:outlineLvl w:val="2"/>
        <w:rPr>
          <w:rFonts w:ascii="Arial" w:hAnsi="Arial" w:cs="Arial"/>
          <w:color w:val="333333"/>
          <w:sz w:val="20"/>
          <w:szCs w:val="20"/>
          <w:shd w:val="clear" w:color="auto" w:fill="FFFFFF"/>
        </w:rPr>
      </w:pPr>
    </w:p>
    <w:p w14:paraId="16D9FDF4" w14:textId="77777777" w:rsidR="002A1903" w:rsidRDefault="002A1903" w:rsidP="000E1F94">
      <w:pPr>
        <w:spacing w:before="120"/>
        <w:outlineLvl w:val="2"/>
        <w:rPr>
          <w:rFonts w:ascii="Arial" w:hAnsi="Arial" w:cs="Arial"/>
          <w:color w:val="333333"/>
          <w:sz w:val="20"/>
          <w:szCs w:val="20"/>
          <w:shd w:val="clear" w:color="auto" w:fill="FFFFFF"/>
        </w:rPr>
      </w:pPr>
    </w:p>
    <w:p w14:paraId="6ECEF747" w14:textId="77777777" w:rsidR="002A1903" w:rsidRDefault="002A1903" w:rsidP="000E1F94">
      <w:pPr>
        <w:spacing w:before="120"/>
        <w:outlineLvl w:val="2"/>
        <w:rPr>
          <w:rFonts w:ascii="Arial" w:hAnsi="Arial" w:cs="Arial"/>
          <w:color w:val="333333"/>
          <w:sz w:val="20"/>
          <w:szCs w:val="20"/>
          <w:shd w:val="clear" w:color="auto" w:fill="FFFFFF"/>
        </w:rPr>
      </w:pPr>
    </w:p>
    <w:p w14:paraId="073E57C6" w14:textId="77777777" w:rsidR="002A1903" w:rsidRDefault="002A1903" w:rsidP="000E1F94">
      <w:pPr>
        <w:spacing w:before="120"/>
        <w:outlineLvl w:val="2"/>
        <w:rPr>
          <w:rFonts w:ascii="Arial" w:hAnsi="Arial" w:cs="Arial"/>
          <w:color w:val="333333"/>
          <w:sz w:val="20"/>
          <w:szCs w:val="20"/>
          <w:shd w:val="clear" w:color="auto" w:fill="FFFFFF"/>
        </w:rPr>
      </w:pPr>
    </w:p>
    <w:p w14:paraId="602A7796" w14:textId="77777777" w:rsidR="002A1903" w:rsidRDefault="002A1903" w:rsidP="000E1F94">
      <w:pPr>
        <w:spacing w:before="120"/>
        <w:outlineLvl w:val="2"/>
        <w:rPr>
          <w:rFonts w:ascii="Arial" w:hAnsi="Arial" w:cs="Arial"/>
          <w:color w:val="333333"/>
          <w:sz w:val="20"/>
          <w:szCs w:val="20"/>
          <w:shd w:val="clear" w:color="auto" w:fill="FFFFFF"/>
        </w:rPr>
      </w:pPr>
    </w:p>
    <w:p w14:paraId="59B64042" w14:textId="77777777" w:rsidR="002A1903" w:rsidRDefault="002A1903" w:rsidP="000E1F94">
      <w:pPr>
        <w:spacing w:before="120"/>
        <w:outlineLvl w:val="2"/>
        <w:rPr>
          <w:rFonts w:ascii="Arial" w:hAnsi="Arial" w:cs="Arial"/>
          <w:color w:val="333333"/>
          <w:sz w:val="20"/>
          <w:szCs w:val="20"/>
          <w:shd w:val="clear" w:color="auto" w:fill="FFFFFF"/>
        </w:rPr>
      </w:pPr>
    </w:p>
    <w:p w14:paraId="3325956B" w14:textId="77777777" w:rsidR="0075505E" w:rsidRPr="007D3201" w:rsidRDefault="000E1F94" w:rsidP="0075505E">
      <w:r w:rsidRPr="007D3201">
        <w:rPr>
          <w:rFonts w:ascii="Arial" w:eastAsia="Calibri" w:hAnsi="Arial" w:cs="Arial"/>
          <w:b/>
          <w:bCs/>
          <w:color w:val="000000"/>
          <w:sz w:val="22"/>
          <w:szCs w:val="22"/>
          <w:shd w:val="clear" w:color="auto" w:fill="FFFFFF"/>
          <w:lang w:val="en-GB" w:eastAsia="en-GB"/>
        </w:rPr>
        <w:t xml:space="preserve"> </w:t>
      </w:r>
    </w:p>
    <w:p w14:paraId="3304B644" w14:textId="0C9C7338" w:rsidR="000E1F94" w:rsidRPr="007D3201" w:rsidRDefault="000E1F94" w:rsidP="000E1F94">
      <w:pPr>
        <w:spacing w:before="120"/>
        <w:outlineLvl w:val="2"/>
        <w:rPr>
          <w:rFonts w:ascii="Arial" w:eastAsia="Calibri" w:hAnsi="Arial" w:cs="Arial"/>
          <w:color w:val="000000"/>
          <w:sz w:val="22"/>
          <w:szCs w:val="22"/>
          <w:shd w:val="clear" w:color="auto" w:fill="FFFFFF"/>
          <w:lang w:val="en-GB" w:eastAsia="en-GB"/>
        </w:rPr>
      </w:pPr>
    </w:p>
    <w:sectPr w:rsidR="000E1F94" w:rsidRPr="007D3201" w:rsidSect="00376E10">
      <w:headerReference w:type="default" r:id="rId28"/>
      <w:footerReference w:type="default" r:id="rId29"/>
      <w:type w:val="continuous"/>
      <w:pgSz w:w="11907" w:h="16839" w:code="9"/>
      <w:pgMar w:top="720" w:right="720" w:bottom="720" w:left="720" w:header="426" w:footer="102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31D5" w14:textId="77777777" w:rsidR="00E34EFD" w:rsidRDefault="00E34EFD" w:rsidP="00AA240B">
      <w:r>
        <w:separator/>
      </w:r>
    </w:p>
  </w:endnote>
  <w:endnote w:type="continuationSeparator" w:id="0">
    <w:p w14:paraId="55DFE7E7" w14:textId="77777777" w:rsidR="00E34EFD" w:rsidRDefault="00E34EFD" w:rsidP="00AA240B">
      <w:r>
        <w:continuationSeparator/>
      </w:r>
    </w:p>
  </w:endnote>
  <w:endnote w:type="continuationNotice" w:id="1">
    <w:p w14:paraId="1D85BA54" w14:textId="77777777" w:rsidR="00E34EFD" w:rsidRDefault="00E34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F675" w14:textId="551331B4" w:rsidR="00CA1876" w:rsidRPr="00F73B3D" w:rsidRDefault="00A10719" w:rsidP="00D140B7">
    <w:pPr>
      <w:pStyle w:val="Footer"/>
      <w:jc w:val="center"/>
      <w:rPr>
        <w:rStyle w:val="Hyperlink"/>
        <w:rFonts w:ascii="Arial" w:hAnsi="Arial" w:cs="Arial"/>
        <w:b/>
        <w:bCs/>
        <w:color w:val="00498F"/>
        <w:sz w:val="22"/>
        <w:szCs w:val="22"/>
        <w:u w:val="none"/>
      </w:rPr>
    </w:pPr>
    <w:r>
      <w:rPr>
        <w:noProof/>
      </w:rPr>
      <w:drawing>
        <wp:anchor distT="0" distB="0" distL="114300" distR="114300" simplePos="0" relativeHeight="251658241" behindDoc="1" locked="0" layoutInCell="1" allowOverlap="1" wp14:anchorId="03501DC6" wp14:editId="2F6C07EA">
          <wp:simplePos x="0" y="0"/>
          <wp:positionH relativeFrom="column">
            <wp:posOffset>2070100</wp:posOffset>
          </wp:positionH>
          <wp:positionV relativeFrom="page">
            <wp:posOffset>10013950</wp:posOffset>
          </wp:positionV>
          <wp:extent cx="5003800" cy="718820"/>
          <wp:effectExtent l="0" t="0" r="6350" b="5080"/>
          <wp:wrapNone/>
          <wp:docPr id="1000733977" name="Picture 100073397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07369" name="Picture 2067407369"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0B7" w:rsidRPr="00D140B7">
      <w:rPr>
        <w:rFonts w:ascii="Arial" w:hAnsi="Arial" w:cs="Arial"/>
        <w:b/>
        <w:bCs/>
        <w:color w:val="00498F"/>
        <w:sz w:val="22"/>
        <w:szCs w:val="22"/>
      </w:rPr>
      <w:t>www.cppe.ac.uk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52C3" w14:textId="77777777" w:rsidR="00E34EFD" w:rsidRDefault="00E34EFD" w:rsidP="00AA240B">
      <w:r>
        <w:separator/>
      </w:r>
    </w:p>
  </w:footnote>
  <w:footnote w:type="continuationSeparator" w:id="0">
    <w:p w14:paraId="61F9C766" w14:textId="77777777" w:rsidR="00E34EFD" w:rsidRDefault="00E34EFD" w:rsidP="00AA240B">
      <w:r>
        <w:continuationSeparator/>
      </w:r>
    </w:p>
  </w:footnote>
  <w:footnote w:type="continuationNotice" w:id="1">
    <w:p w14:paraId="7463E358" w14:textId="77777777" w:rsidR="00E34EFD" w:rsidRDefault="00E34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99BF" w14:textId="5B0E6554" w:rsidR="00AA65C9" w:rsidRPr="00D704A5" w:rsidRDefault="00F14A98" w:rsidP="0083351F">
    <w:pPr>
      <w:pStyle w:val="Header"/>
      <w:tabs>
        <w:tab w:val="clear" w:pos="4513"/>
        <w:tab w:val="center" w:pos="6096"/>
      </w:tabs>
      <w:spacing w:before="200" w:after="120"/>
      <w:rPr>
        <w:rFonts w:ascii="Arial" w:hAnsi="Arial" w:cs="Arial"/>
        <w:b/>
        <w:noProof/>
        <w:color w:val="2F5496" w:themeColor="accent1" w:themeShade="BF"/>
        <w:sz w:val="36"/>
        <w:szCs w:val="38"/>
      </w:rPr>
    </w:pPr>
    <w:r w:rsidRPr="00D704A5">
      <w:rPr>
        <w:rFonts w:ascii="Arial" w:hAnsi="Arial" w:cs="Arial"/>
        <w:b/>
        <w:noProof/>
        <w:color w:val="2F5496" w:themeColor="accent1" w:themeShade="BF"/>
        <w:sz w:val="36"/>
        <w:szCs w:val="38"/>
      </w:rPr>
      <w:drawing>
        <wp:anchor distT="0" distB="0" distL="114300" distR="114300" simplePos="0" relativeHeight="251658752" behindDoc="1" locked="0" layoutInCell="1" allowOverlap="1" wp14:anchorId="0BDD24B6" wp14:editId="1D7E4FBB">
          <wp:simplePos x="0" y="0"/>
          <wp:positionH relativeFrom="page">
            <wp:posOffset>0</wp:posOffset>
          </wp:positionH>
          <wp:positionV relativeFrom="page">
            <wp:posOffset>0</wp:posOffset>
          </wp:positionV>
          <wp:extent cx="7637780" cy="1529080"/>
          <wp:effectExtent l="0" t="0" r="1270" b="0"/>
          <wp:wrapNone/>
          <wp:docPr id="4539238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52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FD6" w:rsidRPr="00D704A5">
      <w:rPr>
        <w:rFonts w:ascii="Arial" w:hAnsi="Arial" w:cs="Arial"/>
        <w:b/>
        <w:noProof/>
        <w:color w:val="2F5496" w:themeColor="accent1" w:themeShade="BF"/>
        <w:sz w:val="36"/>
        <w:szCs w:val="38"/>
      </w:rPr>
      <w:t>CPPE</w:t>
    </w:r>
    <w:r w:rsidR="000A0885" w:rsidRPr="00D704A5">
      <w:rPr>
        <w:rFonts w:ascii="Arial" w:hAnsi="Arial" w:cs="Arial"/>
        <w:b/>
        <w:noProof/>
        <w:color w:val="2F5496" w:themeColor="accent1" w:themeShade="BF"/>
        <w:sz w:val="36"/>
        <w:szCs w:val="38"/>
      </w:rPr>
      <w:t xml:space="preserve"> Workshops</w:t>
    </w:r>
    <w:r w:rsidR="009504E9" w:rsidRPr="00D704A5">
      <w:rPr>
        <w:rFonts w:ascii="Arial" w:hAnsi="Arial" w:cs="Arial"/>
        <w:b/>
        <w:noProof/>
        <w:color w:val="2F5496" w:themeColor="accent1" w:themeShade="BF"/>
        <w:sz w:val="36"/>
        <w:szCs w:val="38"/>
      </w:rPr>
      <w:t xml:space="preserve"> </w:t>
    </w:r>
  </w:p>
  <w:p w14:paraId="4E155BCD" w14:textId="400D8320" w:rsidR="0083351F" w:rsidRPr="00D91C48" w:rsidRDefault="00D91C48" w:rsidP="00D91C48">
    <w:pPr>
      <w:pStyle w:val="Header"/>
      <w:tabs>
        <w:tab w:val="clear" w:pos="4513"/>
        <w:tab w:val="clear" w:pos="9026"/>
        <w:tab w:val="center" w:pos="5233"/>
      </w:tabs>
      <w:spacing w:before="200" w:after="120"/>
      <w:rPr>
        <w:rFonts w:ascii="Calibri" w:hAnsi="Calibri" w:cs="Calibri"/>
        <w:b/>
        <w:color w:val="2E74B5" w:themeColor="accent5" w:themeShade="BF"/>
        <w:sz w:val="36"/>
        <w:szCs w:val="38"/>
        <w:lang w:val="en-GB" w:eastAsia="en-GB"/>
      </w:rPr>
    </w:pPr>
    <w:r w:rsidRPr="00D704A5">
      <w:rPr>
        <w:rFonts w:ascii="Arial" w:hAnsi="Arial" w:cs="Arial"/>
        <w:b/>
        <w:noProof/>
        <w:color w:val="2F5496" w:themeColor="accent1" w:themeShade="BF"/>
        <w:sz w:val="36"/>
        <w:szCs w:val="38"/>
      </w:rPr>
      <w:t>October</w:t>
    </w:r>
    <w:r w:rsidR="000633C2">
      <w:rPr>
        <w:rFonts w:ascii="Arial" w:hAnsi="Arial" w:cs="Arial"/>
        <w:b/>
        <w:noProof/>
        <w:color w:val="2F5496" w:themeColor="accent1" w:themeShade="BF"/>
        <w:sz w:val="36"/>
        <w:szCs w:val="38"/>
      </w:rPr>
      <w:t xml:space="preserve"> 2025</w:t>
    </w:r>
    <w:r w:rsidRPr="00D704A5">
      <w:rPr>
        <w:rFonts w:ascii="Arial" w:hAnsi="Arial" w:cs="Arial"/>
        <w:b/>
        <w:noProof/>
        <w:color w:val="2F5496" w:themeColor="accent1" w:themeShade="BF"/>
        <w:sz w:val="36"/>
        <w:szCs w:val="38"/>
      </w:rPr>
      <w:t xml:space="preserve"> to December </w:t>
    </w:r>
    <w:r w:rsidR="000633C2">
      <w:rPr>
        <w:rFonts w:ascii="Arial" w:hAnsi="Arial" w:cs="Arial"/>
        <w:b/>
        <w:noProof/>
        <w:color w:val="2F5496" w:themeColor="accent1" w:themeShade="BF"/>
        <w:sz w:val="36"/>
        <w:szCs w:val="38"/>
      </w:rPr>
      <w:t>20</w:t>
    </w:r>
    <w:r w:rsidRPr="00D704A5">
      <w:rPr>
        <w:rFonts w:ascii="Arial" w:hAnsi="Arial" w:cs="Arial"/>
        <w:b/>
        <w:noProof/>
        <w:color w:val="2F5496" w:themeColor="accent1" w:themeShade="BF"/>
        <w:sz w:val="36"/>
        <w:szCs w:val="38"/>
      </w:rPr>
      <w:t>25</w:t>
    </w:r>
    <w:r>
      <w:rPr>
        <w:rFonts w:ascii="Arial" w:hAnsi="Arial" w:cs="Arial"/>
        <w:b/>
        <w:noProof/>
        <w:color w:val="2E74B5" w:themeColor="accent5" w:themeShade="BF"/>
        <w:sz w:val="36"/>
        <w:szCs w:val="38"/>
      </w:rPr>
      <w:tab/>
    </w:r>
  </w:p>
  <w:p w14:paraId="246FAEBA" w14:textId="77777777" w:rsidR="00785F70" w:rsidRPr="0083351F" w:rsidRDefault="00785F70" w:rsidP="00785F70">
    <w:pPr>
      <w:pStyle w:val="Header"/>
      <w:tabs>
        <w:tab w:val="clear" w:pos="4513"/>
        <w:tab w:val="clear" w:pos="9026"/>
        <w:tab w:val="right" w:pos="10467"/>
      </w:tabs>
      <w:spacing w:before="200" w:after="120"/>
      <w:rPr>
        <w:rFonts w:ascii="Arial" w:hAnsi="Arial" w:cs="Arial"/>
        <w:b/>
        <w:color w:val="00498F"/>
        <w:sz w:val="36"/>
        <w:szCs w:val="38"/>
        <w:lang w:val="en-GB" w:eastAsia="en-GB"/>
      </w:rPr>
    </w:pPr>
  </w:p>
  <w:p w14:paraId="0E89B9A3" w14:textId="77777777" w:rsidR="00BC2E63" w:rsidRPr="002C41C7" w:rsidRDefault="00BC2E63" w:rsidP="00F609BF">
    <w:pPr>
      <w:pStyle w:val="Header"/>
      <w:spacing w:before="120" w:after="120"/>
      <w:rPr>
        <w:rFonts w:ascii="Verdana" w:hAnsi="Verdana"/>
        <w:b/>
        <w:color w:val="00498F"/>
        <w:sz w:val="14"/>
        <w:szCs w:val="36"/>
        <w:lang w:val="en-GB" w:eastAsia="en-GB"/>
      </w:rPr>
    </w:pPr>
  </w:p>
</w:hdr>
</file>

<file path=word/intelligence2.xml><?xml version="1.0" encoding="utf-8"?>
<int2:intelligence xmlns:int2="http://schemas.microsoft.com/office/intelligence/2020/intelligence" xmlns:oel="http://schemas.microsoft.com/office/2019/extlst">
  <int2:observations>
    <int2:textHash int2:hashCode="FqTJAHbUiGFtJG" int2:id="SwQELFL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6D20"/>
    <w:multiLevelType w:val="hybridMultilevel"/>
    <w:tmpl w:val="84DA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C5751"/>
    <w:multiLevelType w:val="multilevel"/>
    <w:tmpl w:val="F446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11BE6"/>
    <w:multiLevelType w:val="hybridMultilevel"/>
    <w:tmpl w:val="1F02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8598F"/>
    <w:multiLevelType w:val="multilevel"/>
    <w:tmpl w:val="2C2A90D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549653278">
    <w:abstractNumId w:val="3"/>
  </w:num>
  <w:num w:numId="2" w16cid:durableId="95910808">
    <w:abstractNumId w:val="2"/>
  </w:num>
  <w:num w:numId="3" w16cid:durableId="1540361740">
    <w:abstractNumId w:val="0"/>
  </w:num>
  <w:num w:numId="4" w16cid:durableId="20494535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26"/>
    <w:rsid w:val="0000247E"/>
    <w:rsid w:val="000040B3"/>
    <w:rsid w:val="00004472"/>
    <w:rsid w:val="000046A5"/>
    <w:rsid w:val="00005F28"/>
    <w:rsid w:val="000137D9"/>
    <w:rsid w:val="000147E1"/>
    <w:rsid w:val="00016B90"/>
    <w:rsid w:val="000171C7"/>
    <w:rsid w:val="00017A7D"/>
    <w:rsid w:val="00025114"/>
    <w:rsid w:val="000266C4"/>
    <w:rsid w:val="00026A7B"/>
    <w:rsid w:val="0003011C"/>
    <w:rsid w:val="000304C8"/>
    <w:rsid w:val="00035028"/>
    <w:rsid w:val="000355DA"/>
    <w:rsid w:val="000408BF"/>
    <w:rsid w:val="0004108D"/>
    <w:rsid w:val="00042048"/>
    <w:rsid w:val="00042B39"/>
    <w:rsid w:val="00042FD2"/>
    <w:rsid w:val="000453BA"/>
    <w:rsid w:val="00045964"/>
    <w:rsid w:val="0005445C"/>
    <w:rsid w:val="00055C26"/>
    <w:rsid w:val="00056A69"/>
    <w:rsid w:val="00057581"/>
    <w:rsid w:val="000633C2"/>
    <w:rsid w:val="00063AA5"/>
    <w:rsid w:val="000662F8"/>
    <w:rsid w:val="00066DE2"/>
    <w:rsid w:val="000679E0"/>
    <w:rsid w:val="0007355D"/>
    <w:rsid w:val="00073BA6"/>
    <w:rsid w:val="00077BAF"/>
    <w:rsid w:val="00082897"/>
    <w:rsid w:val="000865AE"/>
    <w:rsid w:val="00086BBC"/>
    <w:rsid w:val="00094FDB"/>
    <w:rsid w:val="00097817"/>
    <w:rsid w:val="000A058C"/>
    <w:rsid w:val="000A0885"/>
    <w:rsid w:val="000A37F0"/>
    <w:rsid w:val="000A3CAE"/>
    <w:rsid w:val="000A423A"/>
    <w:rsid w:val="000A4A0F"/>
    <w:rsid w:val="000A71EA"/>
    <w:rsid w:val="000A7212"/>
    <w:rsid w:val="000B190A"/>
    <w:rsid w:val="000B38A1"/>
    <w:rsid w:val="000B410A"/>
    <w:rsid w:val="000B44DF"/>
    <w:rsid w:val="000B4569"/>
    <w:rsid w:val="000B5220"/>
    <w:rsid w:val="000B75D3"/>
    <w:rsid w:val="000B7EED"/>
    <w:rsid w:val="000C0970"/>
    <w:rsid w:val="000C09DA"/>
    <w:rsid w:val="000C0FC5"/>
    <w:rsid w:val="000C31AA"/>
    <w:rsid w:val="000C33E7"/>
    <w:rsid w:val="000C3FA4"/>
    <w:rsid w:val="000C42FB"/>
    <w:rsid w:val="000C5678"/>
    <w:rsid w:val="000C62F2"/>
    <w:rsid w:val="000D01F5"/>
    <w:rsid w:val="000D2F93"/>
    <w:rsid w:val="000D3D2B"/>
    <w:rsid w:val="000D5F5D"/>
    <w:rsid w:val="000D71DF"/>
    <w:rsid w:val="000E1F94"/>
    <w:rsid w:val="000E379C"/>
    <w:rsid w:val="000E38BD"/>
    <w:rsid w:val="000E4866"/>
    <w:rsid w:val="000E58D1"/>
    <w:rsid w:val="000E796D"/>
    <w:rsid w:val="000E7F0F"/>
    <w:rsid w:val="000F17B4"/>
    <w:rsid w:val="000F20E5"/>
    <w:rsid w:val="000F3265"/>
    <w:rsid w:val="000F3669"/>
    <w:rsid w:val="000F3C3E"/>
    <w:rsid w:val="000F438B"/>
    <w:rsid w:val="000F45B2"/>
    <w:rsid w:val="001000E2"/>
    <w:rsid w:val="00100571"/>
    <w:rsid w:val="001007B1"/>
    <w:rsid w:val="00100C60"/>
    <w:rsid w:val="00100F4B"/>
    <w:rsid w:val="00101B6D"/>
    <w:rsid w:val="00101DE9"/>
    <w:rsid w:val="001046B2"/>
    <w:rsid w:val="00104AD2"/>
    <w:rsid w:val="0010514B"/>
    <w:rsid w:val="00105917"/>
    <w:rsid w:val="00106858"/>
    <w:rsid w:val="00111CA6"/>
    <w:rsid w:val="0011472C"/>
    <w:rsid w:val="00120577"/>
    <w:rsid w:val="0012113B"/>
    <w:rsid w:val="00126E60"/>
    <w:rsid w:val="00126E93"/>
    <w:rsid w:val="00127CED"/>
    <w:rsid w:val="00132E7A"/>
    <w:rsid w:val="00135357"/>
    <w:rsid w:val="00141B8D"/>
    <w:rsid w:val="00142973"/>
    <w:rsid w:val="00142DBC"/>
    <w:rsid w:val="0014328E"/>
    <w:rsid w:val="001442FF"/>
    <w:rsid w:val="00144BCB"/>
    <w:rsid w:val="00151E4A"/>
    <w:rsid w:val="001537D0"/>
    <w:rsid w:val="00156649"/>
    <w:rsid w:val="0015674A"/>
    <w:rsid w:val="001579B1"/>
    <w:rsid w:val="00157BDE"/>
    <w:rsid w:val="00161395"/>
    <w:rsid w:val="00163E17"/>
    <w:rsid w:val="00166028"/>
    <w:rsid w:val="001708E2"/>
    <w:rsid w:val="00170E71"/>
    <w:rsid w:val="0017386A"/>
    <w:rsid w:val="00173880"/>
    <w:rsid w:val="00174D2E"/>
    <w:rsid w:val="00175952"/>
    <w:rsid w:val="00176B59"/>
    <w:rsid w:val="0018084D"/>
    <w:rsid w:val="00181510"/>
    <w:rsid w:val="00181593"/>
    <w:rsid w:val="00182245"/>
    <w:rsid w:val="001827A2"/>
    <w:rsid w:val="00184EE7"/>
    <w:rsid w:val="00185351"/>
    <w:rsid w:val="0018768F"/>
    <w:rsid w:val="00187EEA"/>
    <w:rsid w:val="00187F5F"/>
    <w:rsid w:val="00190EF1"/>
    <w:rsid w:val="0019117E"/>
    <w:rsid w:val="00193CE9"/>
    <w:rsid w:val="001943F0"/>
    <w:rsid w:val="0019462E"/>
    <w:rsid w:val="001952FE"/>
    <w:rsid w:val="00196931"/>
    <w:rsid w:val="001A057A"/>
    <w:rsid w:val="001A1CAD"/>
    <w:rsid w:val="001A2F57"/>
    <w:rsid w:val="001A41CC"/>
    <w:rsid w:val="001A5C05"/>
    <w:rsid w:val="001A5CE0"/>
    <w:rsid w:val="001A6C2E"/>
    <w:rsid w:val="001B05EB"/>
    <w:rsid w:val="001B1AA6"/>
    <w:rsid w:val="001B3CB2"/>
    <w:rsid w:val="001B4D2C"/>
    <w:rsid w:val="001B6196"/>
    <w:rsid w:val="001B681F"/>
    <w:rsid w:val="001C102B"/>
    <w:rsid w:val="001C15E6"/>
    <w:rsid w:val="001C1DFC"/>
    <w:rsid w:val="001C35DB"/>
    <w:rsid w:val="001D0579"/>
    <w:rsid w:val="001D1602"/>
    <w:rsid w:val="001D31F8"/>
    <w:rsid w:val="001D6417"/>
    <w:rsid w:val="001E1CA6"/>
    <w:rsid w:val="001E2535"/>
    <w:rsid w:val="001E43D4"/>
    <w:rsid w:val="001E5097"/>
    <w:rsid w:val="001E52B6"/>
    <w:rsid w:val="001E61C6"/>
    <w:rsid w:val="001E621C"/>
    <w:rsid w:val="001E6DF0"/>
    <w:rsid w:val="001F116C"/>
    <w:rsid w:val="001F19E7"/>
    <w:rsid w:val="001F516E"/>
    <w:rsid w:val="001F6838"/>
    <w:rsid w:val="001F7EA1"/>
    <w:rsid w:val="00200262"/>
    <w:rsid w:val="00200B0C"/>
    <w:rsid w:val="00201153"/>
    <w:rsid w:val="002058E5"/>
    <w:rsid w:val="00206EE8"/>
    <w:rsid w:val="00207403"/>
    <w:rsid w:val="0021086C"/>
    <w:rsid w:val="00211EE9"/>
    <w:rsid w:val="0021495D"/>
    <w:rsid w:val="0021750B"/>
    <w:rsid w:val="00217ED2"/>
    <w:rsid w:val="0022037E"/>
    <w:rsid w:val="002212E1"/>
    <w:rsid w:val="002219E2"/>
    <w:rsid w:val="00221BB7"/>
    <w:rsid w:val="00222203"/>
    <w:rsid w:val="002229E9"/>
    <w:rsid w:val="00224199"/>
    <w:rsid w:val="002257F3"/>
    <w:rsid w:val="00226169"/>
    <w:rsid w:val="002262CC"/>
    <w:rsid w:val="00231BAB"/>
    <w:rsid w:val="00233E56"/>
    <w:rsid w:val="00234833"/>
    <w:rsid w:val="00237447"/>
    <w:rsid w:val="0024033B"/>
    <w:rsid w:val="00241563"/>
    <w:rsid w:val="00243992"/>
    <w:rsid w:val="002445DC"/>
    <w:rsid w:val="00244EF2"/>
    <w:rsid w:val="00250056"/>
    <w:rsid w:val="002505DF"/>
    <w:rsid w:val="00251453"/>
    <w:rsid w:val="00252BBF"/>
    <w:rsid w:val="002547CC"/>
    <w:rsid w:val="002576AD"/>
    <w:rsid w:val="002611A4"/>
    <w:rsid w:val="002649A5"/>
    <w:rsid w:val="00266759"/>
    <w:rsid w:val="00270D44"/>
    <w:rsid w:val="0027366B"/>
    <w:rsid w:val="00274726"/>
    <w:rsid w:val="002749BF"/>
    <w:rsid w:val="00274D5B"/>
    <w:rsid w:val="00275CD4"/>
    <w:rsid w:val="00276284"/>
    <w:rsid w:val="002776A0"/>
    <w:rsid w:val="0028147D"/>
    <w:rsid w:val="0028198F"/>
    <w:rsid w:val="00283628"/>
    <w:rsid w:val="00284886"/>
    <w:rsid w:val="00285883"/>
    <w:rsid w:val="00285B9E"/>
    <w:rsid w:val="00286B63"/>
    <w:rsid w:val="002876BE"/>
    <w:rsid w:val="00292021"/>
    <w:rsid w:val="00294E64"/>
    <w:rsid w:val="00295669"/>
    <w:rsid w:val="00295C71"/>
    <w:rsid w:val="00296D74"/>
    <w:rsid w:val="002A1903"/>
    <w:rsid w:val="002A21E7"/>
    <w:rsid w:val="002A61F4"/>
    <w:rsid w:val="002A7BB4"/>
    <w:rsid w:val="002B0073"/>
    <w:rsid w:val="002B0DEC"/>
    <w:rsid w:val="002B410F"/>
    <w:rsid w:val="002B4300"/>
    <w:rsid w:val="002B7982"/>
    <w:rsid w:val="002B7E29"/>
    <w:rsid w:val="002C081C"/>
    <w:rsid w:val="002C0FCD"/>
    <w:rsid w:val="002C101A"/>
    <w:rsid w:val="002C41C7"/>
    <w:rsid w:val="002C47C6"/>
    <w:rsid w:val="002C5560"/>
    <w:rsid w:val="002C6064"/>
    <w:rsid w:val="002C664C"/>
    <w:rsid w:val="002C7B07"/>
    <w:rsid w:val="002D0B41"/>
    <w:rsid w:val="002D5CC4"/>
    <w:rsid w:val="002D777D"/>
    <w:rsid w:val="002E10FF"/>
    <w:rsid w:val="002E166D"/>
    <w:rsid w:val="002E296F"/>
    <w:rsid w:val="002E3184"/>
    <w:rsid w:val="002E3802"/>
    <w:rsid w:val="002E4C72"/>
    <w:rsid w:val="002E6A03"/>
    <w:rsid w:val="002F0826"/>
    <w:rsid w:val="002F0B15"/>
    <w:rsid w:val="002F3D0F"/>
    <w:rsid w:val="002F4ECE"/>
    <w:rsid w:val="002F7ACE"/>
    <w:rsid w:val="002F7CE1"/>
    <w:rsid w:val="00300ED4"/>
    <w:rsid w:val="00301650"/>
    <w:rsid w:val="003017DD"/>
    <w:rsid w:val="00301C0E"/>
    <w:rsid w:val="003026D9"/>
    <w:rsid w:val="0030508C"/>
    <w:rsid w:val="00305FE3"/>
    <w:rsid w:val="00311635"/>
    <w:rsid w:val="00313EEA"/>
    <w:rsid w:val="003161EF"/>
    <w:rsid w:val="00316668"/>
    <w:rsid w:val="00317A16"/>
    <w:rsid w:val="00320229"/>
    <w:rsid w:val="00320C1E"/>
    <w:rsid w:val="00320E64"/>
    <w:rsid w:val="00321751"/>
    <w:rsid w:val="00321F43"/>
    <w:rsid w:val="00323777"/>
    <w:rsid w:val="00324E4C"/>
    <w:rsid w:val="00330160"/>
    <w:rsid w:val="0033160C"/>
    <w:rsid w:val="00333773"/>
    <w:rsid w:val="00333CDC"/>
    <w:rsid w:val="00341641"/>
    <w:rsid w:val="00341A1A"/>
    <w:rsid w:val="00341CBA"/>
    <w:rsid w:val="0034405A"/>
    <w:rsid w:val="00346AAF"/>
    <w:rsid w:val="0035124B"/>
    <w:rsid w:val="00352449"/>
    <w:rsid w:val="003533F7"/>
    <w:rsid w:val="00353A6C"/>
    <w:rsid w:val="00357EA3"/>
    <w:rsid w:val="00362CBE"/>
    <w:rsid w:val="00366259"/>
    <w:rsid w:val="0036658E"/>
    <w:rsid w:val="00366C39"/>
    <w:rsid w:val="0036758F"/>
    <w:rsid w:val="003724DE"/>
    <w:rsid w:val="00373084"/>
    <w:rsid w:val="003736A3"/>
    <w:rsid w:val="00373922"/>
    <w:rsid w:val="00374657"/>
    <w:rsid w:val="00375ECC"/>
    <w:rsid w:val="00376E10"/>
    <w:rsid w:val="00376FB0"/>
    <w:rsid w:val="003813A9"/>
    <w:rsid w:val="00381EF4"/>
    <w:rsid w:val="0038338C"/>
    <w:rsid w:val="003848F4"/>
    <w:rsid w:val="00387152"/>
    <w:rsid w:val="00393A30"/>
    <w:rsid w:val="00394194"/>
    <w:rsid w:val="0039419A"/>
    <w:rsid w:val="00395314"/>
    <w:rsid w:val="0039706A"/>
    <w:rsid w:val="00397C0E"/>
    <w:rsid w:val="003A1394"/>
    <w:rsid w:val="003A245A"/>
    <w:rsid w:val="003A4093"/>
    <w:rsid w:val="003A44AA"/>
    <w:rsid w:val="003A6757"/>
    <w:rsid w:val="003A7A83"/>
    <w:rsid w:val="003B22ED"/>
    <w:rsid w:val="003B29C2"/>
    <w:rsid w:val="003B55AE"/>
    <w:rsid w:val="003B6286"/>
    <w:rsid w:val="003B6903"/>
    <w:rsid w:val="003C03F5"/>
    <w:rsid w:val="003C188A"/>
    <w:rsid w:val="003C23A9"/>
    <w:rsid w:val="003C2871"/>
    <w:rsid w:val="003C2EE1"/>
    <w:rsid w:val="003C3D95"/>
    <w:rsid w:val="003C66FD"/>
    <w:rsid w:val="003D0951"/>
    <w:rsid w:val="003D0C16"/>
    <w:rsid w:val="003D1CF2"/>
    <w:rsid w:val="003D50D5"/>
    <w:rsid w:val="003D649D"/>
    <w:rsid w:val="003D736D"/>
    <w:rsid w:val="003E0D2D"/>
    <w:rsid w:val="003E127D"/>
    <w:rsid w:val="003E602C"/>
    <w:rsid w:val="003E6574"/>
    <w:rsid w:val="003F1ADC"/>
    <w:rsid w:val="003F37D8"/>
    <w:rsid w:val="003F4244"/>
    <w:rsid w:val="003F5C29"/>
    <w:rsid w:val="00401297"/>
    <w:rsid w:val="004028A9"/>
    <w:rsid w:val="0040308E"/>
    <w:rsid w:val="00403143"/>
    <w:rsid w:val="00403EAE"/>
    <w:rsid w:val="00406BA0"/>
    <w:rsid w:val="00410264"/>
    <w:rsid w:val="0041134F"/>
    <w:rsid w:val="00411AB8"/>
    <w:rsid w:val="00413413"/>
    <w:rsid w:val="00413A84"/>
    <w:rsid w:val="00414C2C"/>
    <w:rsid w:val="0041552A"/>
    <w:rsid w:val="00415544"/>
    <w:rsid w:val="00415646"/>
    <w:rsid w:val="00423512"/>
    <w:rsid w:val="00423634"/>
    <w:rsid w:val="00425ED7"/>
    <w:rsid w:val="0042646B"/>
    <w:rsid w:val="00426B1C"/>
    <w:rsid w:val="0042708A"/>
    <w:rsid w:val="00427BE1"/>
    <w:rsid w:val="004303BC"/>
    <w:rsid w:val="00433768"/>
    <w:rsid w:val="004344C0"/>
    <w:rsid w:val="00435821"/>
    <w:rsid w:val="004366D7"/>
    <w:rsid w:val="004367CD"/>
    <w:rsid w:val="00436933"/>
    <w:rsid w:val="00436F7C"/>
    <w:rsid w:val="00437AFB"/>
    <w:rsid w:val="00442A82"/>
    <w:rsid w:val="0044462E"/>
    <w:rsid w:val="0044467B"/>
    <w:rsid w:val="00446343"/>
    <w:rsid w:val="004513F7"/>
    <w:rsid w:val="00454059"/>
    <w:rsid w:val="00454766"/>
    <w:rsid w:val="00456EE9"/>
    <w:rsid w:val="00461782"/>
    <w:rsid w:val="0046356A"/>
    <w:rsid w:val="00463FB3"/>
    <w:rsid w:val="00466372"/>
    <w:rsid w:val="00466BAD"/>
    <w:rsid w:val="004703C6"/>
    <w:rsid w:val="00471237"/>
    <w:rsid w:val="00473B4D"/>
    <w:rsid w:val="004748CD"/>
    <w:rsid w:val="00474CD8"/>
    <w:rsid w:val="0047617F"/>
    <w:rsid w:val="004773BD"/>
    <w:rsid w:val="004778A6"/>
    <w:rsid w:val="004826E7"/>
    <w:rsid w:val="004849D9"/>
    <w:rsid w:val="00484F30"/>
    <w:rsid w:val="00485A9F"/>
    <w:rsid w:val="0049068B"/>
    <w:rsid w:val="00491669"/>
    <w:rsid w:val="004964E8"/>
    <w:rsid w:val="00497947"/>
    <w:rsid w:val="00497FF6"/>
    <w:rsid w:val="004A16AB"/>
    <w:rsid w:val="004A3181"/>
    <w:rsid w:val="004A31A0"/>
    <w:rsid w:val="004A4C10"/>
    <w:rsid w:val="004A5D56"/>
    <w:rsid w:val="004B0ABE"/>
    <w:rsid w:val="004B3010"/>
    <w:rsid w:val="004B639E"/>
    <w:rsid w:val="004C1B57"/>
    <w:rsid w:val="004C51F4"/>
    <w:rsid w:val="004C5A55"/>
    <w:rsid w:val="004C62C3"/>
    <w:rsid w:val="004C6841"/>
    <w:rsid w:val="004D030D"/>
    <w:rsid w:val="004D0386"/>
    <w:rsid w:val="004D1A4E"/>
    <w:rsid w:val="004D4BB9"/>
    <w:rsid w:val="004D5D06"/>
    <w:rsid w:val="004D6BAB"/>
    <w:rsid w:val="004D71AB"/>
    <w:rsid w:val="004E0611"/>
    <w:rsid w:val="004E0B90"/>
    <w:rsid w:val="004E2160"/>
    <w:rsid w:val="004E2E10"/>
    <w:rsid w:val="004E4FDD"/>
    <w:rsid w:val="004E74F1"/>
    <w:rsid w:val="004E7F38"/>
    <w:rsid w:val="004F0641"/>
    <w:rsid w:val="004F08FD"/>
    <w:rsid w:val="004F2D20"/>
    <w:rsid w:val="004F2FE2"/>
    <w:rsid w:val="004F31AE"/>
    <w:rsid w:val="004F3202"/>
    <w:rsid w:val="004F346F"/>
    <w:rsid w:val="004F5D74"/>
    <w:rsid w:val="004F78B2"/>
    <w:rsid w:val="00512BD8"/>
    <w:rsid w:val="00513D45"/>
    <w:rsid w:val="00514A4A"/>
    <w:rsid w:val="0051560D"/>
    <w:rsid w:val="0051707D"/>
    <w:rsid w:val="005212B2"/>
    <w:rsid w:val="005244D4"/>
    <w:rsid w:val="00525405"/>
    <w:rsid w:val="00527209"/>
    <w:rsid w:val="00527EAE"/>
    <w:rsid w:val="00531921"/>
    <w:rsid w:val="00537512"/>
    <w:rsid w:val="00537D65"/>
    <w:rsid w:val="0054096D"/>
    <w:rsid w:val="005419A7"/>
    <w:rsid w:val="00545518"/>
    <w:rsid w:val="0054651B"/>
    <w:rsid w:val="0055133B"/>
    <w:rsid w:val="00552588"/>
    <w:rsid w:val="005531CD"/>
    <w:rsid w:val="00553543"/>
    <w:rsid w:val="00554522"/>
    <w:rsid w:val="0056147F"/>
    <w:rsid w:val="00561D6E"/>
    <w:rsid w:val="00565399"/>
    <w:rsid w:val="00565BF0"/>
    <w:rsid w:val="0056606B"/>
    <w:rsid w:val="00566EA4"/>
    <w:rsid w:val="005704F1"/>
    <w:rsid w:val="00570E66"/>
    <w:rsid w:val="00572CB2"/>
    <w:rsid w:val="00573979"/>
    <w:rsid w:val="0057632E"/>
    <w:rsid w:val="00577BA6"/>
    <w:rsid w:val="00582051"/>
    <w:rsid w:val="00583983"/>
    <w:rsid w:val="0058697A"/>
    <w:rsid w:val="00586BF0"/>
    <w:rsid w:val="00590483"/>
    <w:rsid w:val="00590FE4"/>
    <w:rsid w:val="005924AF"/>
    <w:rsid w:val="00595ED5"/>
    <w:rsid w:val="0059748F"/>
    <w:rsid w:val="00597960"/>
    <w:rsid w:val="00597B2D"/>
    <w:rsid w:val="00597EA6"/>
    <w:rsid w:val="005A087A"/>
    <w:rsid w:val="005A1998"/>
    <w:rsid w:val="005A2E8E"/>
    <w:rsid w:val="005A7C16"/>
    <w:rsid w:val="005B0DAF"/>
    <w:rsid w:val="005B2641"/>
    <w:rsid w:val="005B3E4E"/>
    <w:rsid w:val="005B49BA"/>
    <w:rsid w:val="005B57BA"/>
    <w:rsid w:val="005B7BBC"/>
    <w:rsid w:val="005C023D"/>
    <w:rsid w:val="005C0674"/>
    <w:rsid w:val="005C1812"/>
    <w:rsid w:val="005C35B8"/>
    <w:rsid w:val="005C44F4"/>
    <w:rsid w:val="005C6CE3"/>
    <w:rsid w:val="005C7BAA"/>
    <w:rsid w:val="005C7BC0"/>
    <w:rsid w:val="005D393E"/>
    <w:rsid w:val="005D39D5"/>
    <w:rsid w:val="005D42AB"/>
    <w:rsid w:val="005D6D3C"/>
    <w:rsid w:val="005D7154"/>
    <w:rsid w:val="005E0E35"/>
    <w:rsid w:val="005E1C74"/>
    <w:rsid w:val="005E1D0A"/>
    <w:rsid w:val="005E1DA6"/>
    <w:rsid w:val="005E4737"/>
    <w:rsid w:val="005E7AE2"/>
    <w:rsid w:val="005F014F"/>
    <w:rsid w:val="005F4BC2"/>
    <w:rsid w:val="005F4C76"/>
    <w:rsid w:val="005F5394"/>
    <w:rsid w:val="005F765F"/>
    <w:rsid w:val="00600258"/>
    <w:rsid w:val="00601E1A"/>
    <w:rsid w:val="006070FD"/>
    <w:rsid w:val="006134B4"/>
    <w:rsid w:val="00614CEB"/>
    <w:rsid w:val="00615A9D"/>
    <w:rsid w:val="00615B31"/>
    <w:rsid w:val="0061684E"/>
    <w:rsid w:val="00620687"/>
    <w:rsid w:val="00620981"/>
    <w:rsid w:val="00621556"/>
    <w:rsid w:val="00622CAA"/>
    <w:rsid w:val="00623045"/>
    <w:rsid w:val="00623CEC"/>
    <w:rsid w:val="00624185"/>
    <w:rsid w:val="00627F63"/>
    <w:rsid w:val="0063031C"/>
    <w:rsid w:val="0063216F"/>
    <w:rsid w:val="00634303"/>
    <w:rsid w:val="00634BA7"/>
    <w:rsid w:val="00634C7C"/>
    <w:rsid w:val="00635AD2"/>
    <w:rsid w:val="00637494"/>
    <w:rsid w:val="00637D22"/>
    <w:rsid w:val="0064261C"/>
    <w:rsid w:val="006429FF"/>
    <w:rsid w:val="00643989"/>
    <w:rsid w:val="00646D7F"/>
    <w:rsid w:val="00647BA6"/>
    <w:rsid w:val="00650433"/>
    <w:rsid w:val="00650E2F"/>
    <w:rsid w:val="0065272F"/>
    <w:rsid w:val="00652FA3"/>
    <w:rsid w:val="0065514B"/>
    <w:rsid w:val="00656F8F"/>
    <w:rsid w:val="006621A2"/>
    <w:rsid w:val="006671E1"/>
    <w:rsid w:val="0066743C"/>
    <w:rsid w:val="00667C9B"/>
    <w:rsid w:val="00672AB6"/>
    <w:rsid w:val="0067686A"/>
    <w:rsid w:val="00676CF4"/>
    <w:rsid w:val="00677998"/>
    <w:rsid w:val="006810FB"/>
    <w:rsid w:val="006813B9"/>
    <w:rsid w:val="00682396"/>
    <w:rsid w:val="00683C65"/>
    <w:rsid w:val="00684479"/>
    <w:rsid w:val="00684A2A"/>
    <w:rsid w:val="00692B18"/>
    <w:rsid w:val="0069463E"/>
    <w:rsid w:val="00694B04"/>
    <w:rsid w:val="006959DC"/>
    <w:rsid w:val="00695D14"/>
    <w:rsid w:val="00696E5A"/>
    <w:rsid w:val="00697D95"/>
    <w:rsid w:val="006A336E"/>
    <w:rsid w:val="006A36FF"/>
    <w:rsid w:val="006A49A9"/>
    <w:rsid w:val="006A7DEC"/>
    <w:rsid w:val="006B0329"/>
    <w:rsid w:val="006B049C"/>
    <w:rsid w:val="006B1A01"/>
    <w:rsid w:val="006B73FE"/>
    <w:rsid w:val="006C0027"/>
    <w:rsid w:val="006C246B"/>
    <w:rsid w:val="006C306E"/>
    <w:rsid w:val="006C394B"/>
    <w:rsid w:val="006C4CF6"/>
    <w:rsid w:val="006C5508"/>
    <w:rsid w:val="006C7436"/>
    <w:rsid w:val="006C7E5E"/>
    <w:rsid w:val="006D00DA"/>
    <w:rsid w:val="006D147F"/>
    <w:rsid w:val="006D2C94"/>
    <w:rsid w:val="006D6DF7"/>
    <w:rsid w:val="006D70F8"/>
    <w:rsid w:val="006E007C"/>
    <w:rsid w:val="006E009B"/>
    <w:rsid w:val="006E02EE"/>
    <w:rsid w:val="006E0E9C"/>
    <w:rsid w:val="006E1177"/>
    <w:rsid w:val="006E3525"/>
    <w:rsid w:val="006E4D27"/>
    <w:rsid w:val="006E5FBA"/>
    <w:rsid w:val="006E6641"/>
    <w:rsid w:val="006F07BB"/>
    <w:rsid w:val="006F1584"/>
    <w:rsid w:val="006F3C2E"/>
    <w:rsid w:val="006F4C14"/>
    <w:rsid w:val="006F541A"/>
    <w:rsid w:val="006F5A13"/>
    <w:rsid w:val="007000F6"/>
    <w:rsid w:val="00701C76"/>
    <w:rsid w:val="00702F59"/>
    <w:rsid w:val="00703F5D"/>
    <w:rsid w:val="00705A20"/>
    <w:rsid w:val="00707557"/>
    <w:rsid w:val="00707B33"/>
    <w:rsid w:val="007105E4"/>
    <w:rsid w:val="007139E3"/>
    <w:rsid w:val="0071512E"/>
    <w:rsid w:val="007167BE"/>
    <w:rsid w:val="007200D6"/>
    <w:rsid w:val="00720E60"/>
    <w:rsid w:val="00722033"/>
    <w:rsid w:val="00725E9C"/>
    <w:rsid w:val="0072667E"/>
    <w:rsid w:val="0072722C"/>
    <w:rsid w:val="00731150"/>
    <w:rsid w:val="00733C8F"/>
    <w:rsid w:val="00736A8E"/>
    <w:rsid w:val="0073758C"/>
    <w:rsid w:val="007404E3"/>
    <w:rsid w:val="007419C6"/>
    <w:rsid w:val="00741C0D"/>
    <w:rsid w:val="00741D24"/>
    <w:rsid w:val="0074233C"/>
    <w:rsid w:val="007449EB"/>
    <w:rsid w:val="00744AA2"/>
    <w:rsid w:val="007468AF"/>
    <w:rsid w:val="00750C35"/>
    <w:rsid w:val="007516FA"/>
    <w:rsid w:val="00753301"/>
    <w:rsid w:val="0075386B"/>
    <w:rsid w:val="0075505E"/>
    <w:rsid w:val="00755284"/>
    <w:rsid w:val="007562A4"/>
    <w:rsid w:val="007569E8"/>
    <w:rsid w:val="007577B8"/>
    <w:rsid w:val="00757852"/>
    <w:rsid w:val="00760962"/>
    <w:rsid w:val="00761B7C"/>
    <w:rsid w:val="007640BD"/>
    <w:rsid w:val="007646FD"/>
    <w:rsid w:val="00764BAE"/>
    <w:rsid w:val="007654A3"/>
    <w:rsid w:val="00765840"/>
    <w:rsid w:val="007702E3"/>
    <w:rsid w:val="0077065F"/>
    <w:rsid w:val="007722C9"/>
    <w:rsid w:val="0077413C"/>
    <w:rsid w:val="007747F2"/>
    <w:rsid w:val="007754C5"/>
    <w:rsid w:val="00775ABF"/>
    <w:rsid w:val="00780F93"/>
    <w:rsid w:val="0078272C"/>
    <w:rsid w:val="00782F8E"/>
    <w:rsid w:val="00785E3B"/>
    <w:rsid w:val="00785F70"/>
    <w:rsid w:val="0078785B"/>
    <w:rsid w:val="007879CB"/>
    <w:rsid w:val="00794298"/>
    <w:rsid w:val="00797DE6"/>
    <w:rsid w:val="007A161E"/>
    <w:rsid w:val="007A34F2"/>
    <w:rsid w:val="007A3D10"/>
    <w:rsid w:val="007A4A8B"/>
    <w:rsid w:val="007A68AC"/>
    <w:rsid w:val="007A6C0D"/>
    <w:rsid w:val="007A7AFC"/>
    <w:rsid w:val="007A7D2B"/>
    <w:rsid w:val="007B0692"/>
    <w:rsid w:val="007B2BF7"/>
    <w:rsid w:val="007B3350"/>
    <w:rsid w:val="007B4594"/>
    <w:rsid w:val="007C0310"/>
    <w:rsid w:val="007C116A"/>
    <w:rsid w:val="007C241A"/>
    <w:rsid w:val="007C392B"/>
    <w:rsid w:val="007C42F0"/>
    <w:rsid w:val="007D2C69"/>
    <w:rsid w:val="007D2F7E"/>
    <w:rsid w:val="007D3201"/>
    <w:rsid w:val="007D452D"/>
    <w:rsid w:val="007D575B"/>
    <w:rsid w:val="007D693F"/>
    <w:rsid w:val="007D6E95"/>
    <w:rsid w:val="007E0DE2"/>
    <w:rsid w:val="007E119F"/>
    <w:rsid w:val="007E1FFA"/>
    <w:rsid w:val="007E2BF2"/>
    <w:rsid w:val="007E502D"/>
    <w:rsid w:val="007E5C40"/>
    <w:rsid w:val="007E74F7"/>
    <w:rsid w:val="007E783D"/>
    <w:rsid w:val="007E7D8C"/>
    <w:rsid w:val="007F155A"/>
    <w:rsid w:val="007F3D25"/>
    <w:rsid w:val="007F42B3"/>
    <w:rsid w:val="007F58EE"/>
    <w:rsid w:val="007F6496"/>
    <w:rsid w:val="007F7033"/>
    <w:rsid w:val="0080049F"/>
    <w:rsid w:val="00802ADE"/>
    <w:rsid w:val="00803991"/>
    <w:rsid w:val="0080402C"/>
    <w:rsid w:val="0080551B"/>
    <w:rsid w:val="00811563"/>
    <w:rsid w:val="008157E3"/>
    <w:rsid w:val="00816198"/>
    <w:rsid w:val="00816567"/>
    <w:rsid w:val="008170A6"/>
    <w:rsid w:val="00817C22"/>
    <w:rsid w:val="0082291C"/>
    <w:rsid w:val="00823E46"/>
    <w:rsid w:val="00826AC6"/>
    <w:rsid w:val="00827086"/>
    <w:rsid w:val="0083153F"/>
    <w:rsid w:val="0083351F"/>
    <w:rsid w:val="00836584"/>
    <w:rsid w:val="00836AEC"/>
    <w:rsid w:val="00840CF0"/>
    <w:rsid w:val="0084198D"/>
    <w:rsid w:val="008427AE"/>
    <w:rsid w:val="00842C10"/>
    <w:rsid w:val="00842FB8"/>
    <w:rsid w:val="0084477D"/>
    <w:rsid w:val="00846BA3"/>
    <w:rsid w:val="00846F6D"/>
    <w:rsid w:val="008475EE"/>
    <w:rsid w:val="00847FA5"/>
    <w:rsid w:val="008527B2"/>
    <w:rsid w:val="00852D80"/>
    <w:rsid w:val="0086227C"/>
    <w:rsid w:val="00862579"/>
    <w:rsid w:val="008642A4"/>
    <w:rsid w:val="00864C26"/>
    <w:rsid w:val="00865A38"/>
    <w:rsid w:val="00865EDA"/>
    <w:rsid w:val="008671B1"/>
    <w:rsid w:val="0086724B"/>
    <w:rsid w:val="00867C8E"/>
    <w:rsid w:val="008712DC"/>
    <w:rsid w:val="00872320"/>
    <w:rsid w:val="00872F79"/>
    <w:rsid w:val="00877859"/>
    <w:rsid w:val="00877B74"/>
    <w:rsid w:val="0088279B"/>
    <w:rsid w:val="00882D35"/>
    <w:rsid w:val="00885FCF"/>
    <w:rsid w:val="0088774F"/>
    <w:rsid w:val="0089031D"/>
    <w:rsid w:val="00892455"/>
    <w:rsid w:val="008940BB"/>
    <w:rsid w:val="008945B0"/>
    <w:rsid w:val="00894691"/>
    <w:rsid w:val="008957FC"/>
    <w:rsid w:val="00896D9C"/>
    <w:rsid w:val="00897943"/>
    <w:rsid w:val="008A04C9"/>
    <w:rsid w:val="008A4DE6"/>
    <w:rsid w:val="008A6372"/>
    <w:rsid w:val="008B00AF"/>
    <w:rsid w:val="008B1326"/>
    <w:rsid w:val="008B2F5F"/>
    <w:rsid w:val="008B334A"/>
    <w:rsid w:val="008B5EB5"/>
    <w:rsid w:val="008B6D0E"/>
    <w:rsid w:val="008C065E"/>
    <w:rsid w:val="008C1CD9"/>
    <w:rsid w:val="008C2C00"/>
    <w:rsid w:val="008C318F"/>
    <w:rsid w:val="008C3C36"/>
    <w:rsid w:val="008C622D"/>
    <w:rsid w:val="008C68EB"/>
    <w:rsid w:val="008C6A08"/>
    <w:rsid w:val="008D10E9"/>
    <w:rsid w:val="008D3248"/>
    <w:rsid w:val="008E31F4"/>
    <w:rsid w:val="008E7E95"/>
    <w:rsid w:val="008F1F3A"/>
    <w:rsid w:val="008F2188"/>
    <w:rsid w:val="008F22E2"/>
    <w:rsid w:val="008F42F6"/>
    <w:rsid w:val="008F754E"/>
    <w:rsid w:val="008F75E3"/>
    <w:rsid w:val="00902ACA"/>
    <w:rsid w:val="00904921"/>
    <w:rsid w:val="00907E7A"/>
    <w:rsid w:val="00910766"/>
    <w:rsid w:val="00911A90"/>
    <w:rsid w:val="00912A98"/>
    <w:rsid w:val="0091682C"/>
    <w:rsid w:val="00920DE2"/>
    <w:rsid w:val="00926498"/>
    <w:rsid w:val="009268A8"/>
    <w:rsid w:val="00926CC5"/>
    <w:rsid w:val="009315F4"/>
    <w:rsid w:val="0093461F"/>
    <w:rsid w:val="009355AB"/>
    <w:rsid w:val="00944560"/>
    <w:rsid w:val="00945A2F"/>
    <w:rsid w:val="00946233"/>
    <w:rsid w:val="00947DEF"/>
    <w:rsid w:val="009504E9"/>
    <w:rsid w:val="00950A13"/>
    <w:rsid w:val="00950D86"/>
    <w:rsid w:val="00954181"/>
    <w:rsid w:val="00954F7E"/>
    <w:rsid w:val="0095526B"/>
    <w:rsid w:val="00960932"/>
    <w:rsid w:val="00961C0A"/>
    <w:rsid w:val="00966F24"/>
    <w:rsid w:val="009671DE"/>
    <w:rsid w:val="00970873"/>
    <w:rsid w:val="00971C23"/>
    <w:rsid w:val="0097341E"/>
    <w:rsid w:val="009739FE"/>
    <w:rsid w:val="009769F5"/>
    <w:rsid w:val="009802AC"/>
    <w:rsid w:val="00981A32"/>
    <w:rsid w:val="009845EE"/>
    <w:rsid w:val="00990356"/>
    <w:rsid w:val="009931DA"/>
    <w:rsid w:val="00993503"/>
    <w:rsid w:val="00993BC2"/>
    <w:rsid w:val="009940BE"/>
    <w:rsid w:val="009976BB"/>
    <w:rsid w:val="009A0295"/>
    <w:rsid w:val="009B05D5"/>
    <w:rsid w:val="009B13D8"/>
    <w:rsid w:val="009B13E6"/>
    <w:rsid w:val="009B3753"/>
    <w:rsid w:val="009B3A97"/>
    <w:rsid w:val="009C6926"/>
    <w:rsid w:val="009C7FD7"/>
    <w:rsid w:val="009D3958"/>
    <w:rsid w:val="009E15B7"/>
    <w:rsid w:val="009E2B50"/>
    <w:rsid w:val="009E3A7E"/>
    <w:rsid w:val="009E497A"/>
    <w:rsid w:val="009E4FD5"/>
    <w:rsid w:val="009E5B12"/>
    <w:rsid w:val="009E6B54"/>
    <w:rsid w:val="009F3899"/>
    <w:rsid w:val="009F46A9"/>
    <w:rsid w:val="009F5083"/>
    <w:rsid w:val="009F6C60"/>
    <w:rsid w:val="009F6E1E"/>
    <w:rsid w:val="009F797A"/>
    <w:rsid w:val="00A04CA3"/>
    <w:rsid w:val="00A1042E"/>
    <w:rsid w:val="00A10719"/>
    <w:rsid w:val="00A1235E"/>
    <w:rsid w:val="00A167CA"/>
    <w:rsid w:val="00A2176E"/>
    <w:rsid w:val="00A21A2F"/>
    <w:rsid w:val="00A23686"/>
    <w:rsid w:val="00A243DE"/>
    <w:rsid w:val="00A24DA2"/>
    <w:rsid w:val="00A26C50"/>
    <w:rsid w:val="00A26E4D"/>
    <w:rsid w:val="00A33ACA"/>
    <w:rsid w:val="00A34E7A"/>
    <w:rsid w:val="00A3582C"/>
    <w:rsid w:val="00A370DD"/>
    <w:rsid w:val="00A4001F"/>
    <w:rsid w:val="00A423B9"/>
    <w:rsid w:val="00A42416"/>
    <w:rsid w:val="00A427CB"/>
    <w:rsid w:val="00A44C14"/>
    <w:rsid w:val="00A45695"/>
    <w:rsid w:val="00A45D7F"/>
    <w:rsid w:val="00A46163"/>
    <w:rsid w:val="00A466B3"/>
    <w:rsid w:val="00A52332"/>
    <w:rsid w:val="00A52424"/>
    <w:rsid w:val="00A537A9"/>
    <w:rsid w:val="00A539F9"/>
    <w:rsid w:val="00A5442A"/>
    <w:rsid w:val="00A544B4"/>
    <w:rsid w:val="00A54F0B"/>
    <w:rsid w:val="00A550A3"/>
    <w:rsid w:val="00A550E0"/>
    <w:rsid w:val="00A57414"/>
    <w:rsid w:val="00A60296"/>
    <w:rsid w:val="00A60BDD"/>
    <w:rsid w:val="00A610B5"/>
    <w:rsid w:val="00A6397B"/>
    <w:rsid w:val="00A65D8B"/>
    <w:rsid w:val="00A661F3"/>
    <w:rsid w:val="00A7039D"/>
    <w:rsid w:val="00A7059B"/>
    <w:rsid w:val="00A745C6"/>
    <w:rsid w:val="00A74794"/>
    <w:rsid w:val="00A75252"/>
    <w:rsid w:val="00A76445"/>
    <w:rsid w:val="00A76C0C"/>
    <w:rsid w:val="00A77DBA"/>
    <w:rsid w:val="00A80B5D"/>
    <w:rsid w:val="00A824C1"/>
    <w:rsid w:val="00A8389E"/>
    <w:rsid w:val="00A84370"/>
    <w:rsid w:val="00A85587"/>
    <w:rsid w:val="00A87C1E"/>
    <w:rsid w:val="00AA0100"/>
    <w:rsid w:val="00AA0399"/>
    <w:rsid w:val="00AA0A79"/>
    <w:rsid w:val="00AA16F7"/>
    <w:rsid w:val="00AA240B"/>
    <w:rsid w:val="00AA43BC"/>
    <w:rsid w:val="00AA43F5"/>
    <w:rsid w:val="00AA4D53"/>
    <w:rsid w:val="00AA65C9"/>
    <w:rsid w:val="00AA6DE9"/>
    <w:rsid w:val="00AA75D1"/>
    <w:rsid w:val="00AB2D8A"/>
    <w:rsid w:val="00AB574A"/>
    <w:rsid w:val="00AB63C7"/>
    <w:rsid w:val="00AB7C03"/>
    <w:rsid w:val="00AC2FE5"/>
    <w:rsid w:val="00AC7C93"/>
    <w:rsid w:val="00AD015C"/>
    <w:rsid w:val="00AD04FC"/>
    <w:rsid w:val="00AD0A5B"/>
    <w:rsid w:val="00AD28AC"/>
    <w:rsid w:val="00AD5600"/>
    <w:rsid w:val="00AE1137"/>
    <w:rsid w:val="00AE3E8C"/>
    <w:rsid w:val="00AE5A62"/>
    <w:rsid w:val="00AF0779"/>
    <w:rsid w:val="00AF0810"/>
    <w:rsid w:val="00AF649A"/>
    <w:rsid w:val="00B00755"/>
    <w:rsid w:val="00B019F5"/>
    <w:rsid w:val="00B04208"/>
    <w:rsid w:val="00B066F4"/>
    <w:rsid w:val="00B10DCC"/>
    <w:rsid w:val="00B12D4F"/>
    <w:rsid w:val="00B13A1B"/>
    <w:rsid w:val="00B15807"/>
    <w:rsid w:val="00B16A54"/>
    <w:rsid w:val="00B172B2"/>
    <w:rsid w:val="00B220D8"/>
    <w:rsid w:val="00B223EE"/>
    <w:rsid w:val="00B22755"/>
    <w:rsid w:val="00B23E80"/>
    <w:rsid w:val="00B2683E"/>
    <w:rsid w:val="00B277F7"/>
    <w:rsid w:val="00B27FB5"/>
    <w:rsid w:val="00B306F1"/>
    <w:rsid w:val="00B307B9"/>
    <w:rsid w:val="00B33C80"/>
    <w:rsid w:val="00B36D9E"/>
    <w:rsid w:val="00B373E1"/>
    <w:rsid w:val="00B37E8B"/>
    <w:rsid w:val="00B40938"/>
    <w:rsid w:val="00B41471"/>
    <w:rsid w:val="00B4282A"/>
    <w:rsid w:val="00B448A7"/>
    <w:rsid w:val="00B449D6"/>
    <w:rsid w:val="00B461DA"/>
    <w:rsid w:val="00B47081"/>
    <w:rsid w:val="00B471CB"/>
    <w:rsid w:val="00B57E59"/>
    <w:rsid w:val="00B6138E"/>
    <w:rsid w:val="00B72B95"/>
    <w:rsid w:val="00B73B32"/>
    <w:rsid w:val="00B74DF1"/>
    <w:rsid w:val="00B76928"/>
    <w:rsid w:val="00B81261"/>
    <w:rsid w:val="00B83194"/>
    <w:rsid w:val="00B84550"/>
    <w:rsid w:val="00B860AF"/>
    <w:rsid w:val="00B86821"/>
    <w:rsid w:val="00B9182D"/>
    <w:rsid w:val="00B9243B"/>
    <w:rsid w:val="00B9377D"/>
    <w:rsid w:val="00B95C82"/>
    <w:rsid w:val="00B96336"/>
    <w:rsid w:val="00B96881"/>
    <w:rsid w:val="00B97A18"/>
    <w:rsid w:val="00BA065C"/>
    <w:rsid w:val="00BA2BA9"/>
    <w:rsid w:val="00BA3518"/>
    <w:rsid w:val="00BA39E4"/>
    <w:rsid w:val="00BA410A"/>
    <w:rsid w:val="00BA42D6"/>
    <w:rsid w:val="00BA4790"/>
    <w:rsid w:val="00BB0880"/>
    <w:rsid w:val="00BB19C6"/>
    <w:rsid w:val="00BB1FE1"/>
    <w:rsid w:val="00BB3408"/>
    <w:rsid w:val="00BB5682"/>
    <w:rsid w:val="00BB65A8"/>
    <w:rsid w:val="00BB7EDE"/>
    <w:rsid w:val="00BC1636"/>
    <w:rsid w:val="00BC2DD7"/>
    <w:rsid w:val="00BC2E63"/>
    <w:rsid w:val="00BC63C2"/>
    <w:rsid w:val="00BC63F4"/>
    <w:rsid w:val="00BC6CEE"/>
    <w:rsid w:val="00BD1075"/>
    <w:rsid w:val="00BD61B6"/>
    <w:rsid w:val="00BE1064"/>
    <w:rsid w:val="00BE1E30"/>
    <w:rsid w:val="00BE2610"/>
    <w:rsid w:val="00BE2DCE"/>
    <w:rsid w:val="00BE64CF"/>
    <w:rsid w:val="00BE6C78"/>
    <w:rsid w:val="00BE6E85"/>
    <w:rsid w:val="00BE6FA8"/>
    <w:rsid w:val="00BE7EF8"/>
    <w:rsid w:val="00BF3007"/>
    <w:rsid w:val="00BF4C6B"/>
    <w:rsid w:val="00BF5E28"/>
    <w:rsid w:val="00C00EC8"/>
    <w:rsid w:val="00C0305E"/>
    <w:rsid w:val="00C0346F"/>
    <w:rsid w:val="00C03DE4"/>
    <w:rsid w:val="00C040F7"/>
    <w:rsid w:val="00C042DA"/>
    <w:rsid w:val="00C05806"/>
    <w:rsid w:val="00C058E4"/>
    <w:rsid w:val="00C05F67"/>
    <w:rsid w:val="00C06CA9"/>
    <w:rsid w:val="00C0766C"/>
    <w:rsid w:val="00C07B5D"/>
    <w:rsid w:val="00C07BEA"/>
    <w:rsid w:val="00C11385"/>
    <w:rsid w:val="00C133E5"/>
    <w:rsid w:val="00C167C7"/>
    <w:rsid w:val="00C20839"/>
    <w:rsid w:val="00C24639"/>
    <w:rsid w:val="00C25B75"/>
    <w:rsid w:val="00C26744"/>
    <w:rsid w:val="00C27515"/>
    <w:rsid w:val="00C27EF7"/>
    <w:rsid w:val="00C31554"/>
    <w:rsid w:val="00C32C1F"/>
    <w:rsid w:val="00C332AB"/>
    <w:rsid w:val="00C33BC1"/>
    <w:rsid w:val="00C345F0"/>
    <w:rsid w:val="00C349CE"/>
    <w:rsid w:val="00C36D97"/>
    <w:rsid w:val="00C37929"/>
    <w:rsid w:val="00C4396B"/>
    <w:rsid w:val="00C4397E"/>
    <w:rsid w:val="00C52EC2"/>
    <w:rsid w:val="00C60F88"/>
    <w:rsid w:val="00C61AB8"/>
    <w:rsid w:val="00C62E2A"/>
    <w:rsid w:val="00C64A57"/>
    <w:rsid w:val="00C667B2"/>
    <w:rsid w:val="00C66FD6"/>
    <w:rsid w:val="00C706FD"/>
    <w:rsid w:val="00C72125"/>
    <w:rsid w:val="00C727B4"/>
    <w:rsid w:val="00C72F34"/>
    <w:rsid w:val="00C73C6E"/>
    <w:rsid w:val="00C74702"/>
    <w:rsid w:val="00C75441"/>
    <w:rsid w:val="00C75BF6"/>
    <w:rsid w:val="00C7607A"/>
    <w:rsid w:val="00C7624B"/>
    <w:rsid w:val="00C779E1"/>
    <w:rsid w:val="00C80C2D"/>
    <w:rsid w:val="00C87112"/>
    <w:rsid w:val="00C912D5"/>
    <w:rsid w:val="00C91746"/>
    <w:rsid w:val="00C92661"/>
    <w:rsid w:val="00C92CD8"/>
    <w:rsid w:val="00C936CC"/>
    <w:rsid w:val="00C94740"/>
    <w:rsid w:val="00C953B0"/>
    <w:rsid w:val="00C976F2"/>
    <w:rsid w:val="00CA07CE"/>
    <w:rsid w:val="00CA1876"/>
    <w:rsid w:val="00CA3BF8"/>
    <w:rsid w:val="00CA489A"/>
    <w:rsid w:val="00CA49F9"/>
    <w:rsid w:val="00CB01EE"/>
    <w:rsid w:val="00CB27D7"/>
    <w:rsid w:val="00CB5ACF"/>
    <w:rsid w:val="00CB5F11"/>
    <w:rsid w:val="00CB6FCE"/>
    <w:rsid w:val="00CC0534"/>
    <w:rsid w:val="00CC14D9"/>
    <w:rsid w:val="00CC4789"/>
    <w:rsid w:val="00CC50B7"/>
    <w:rsid w:val="00CD26CD"/>
    <w:rsid w:val="00CD4620"/>
    <w:rsid w:val="00CE1112"/>
    <w:rsid w:val="00CE31B7"/>
    <w:rsid w:val="00CE4DBA"/>
    <w:rsid w:val="00CF1804"/>
    <w:rsid w:val="00CF2BA0"/>
    <w:rsid w:val="00CF3A12"/>
    <w:rsid w:val="00CF4802"/>
    <w:rsid w:val="00CF482F"/>
    <w:rsid w:val="00CF49F9"/>
    <w:rsid w:val="00CF669D"/>
    <w:rsid w:val="00D00191"/>
    <w:rsid w:val="00D003D9"/>
    <w:rsid w:val="00D00C76"/>
    <w:rsid w:val="00D03AC2"/>
    <w:rsid w:val="00D03F72"/>
    <w:rsid w:val="00D06362"/>
    <w:rsid w:val="00D07AB8"/>
    <w:rsid w:val="00D07FA6"/>
    <w:rsid w:val="00D11624"/>
    <w:rsid w:val="00D140B7"/>
    <w:rsid w:val="00D1654D"/>
    <w:rsid w:val="00D1757A"/>
    <w:rsid w:val="00D21B7A"/>
    <w:rsid w:val="00D31582"/>
    <w:rsid w:val="00D32224"/>
    <w:rsid w:val="00D33479"/>
    <w:rsid w:val="00D4096A"/>
    <w:rsid w:val="00D414CC"/>
    <w:rsid w:val="00D42169"/>
    <w:rsid w:val="00D47710"/>
    <w:rsid w:val="00D529B9"/>
    <w:rsid w:val="00D54E17"/>
    <w:rsid w:val="00D57BE1"/>
    <w:rsid w:val="00D622D1"/>
    <w:rsid w:val="00D6320D"/>
    <w:rsid w:val="00D63F20"/>
    <w:rsid w:val="00D66718"/>
    <w:rsid w:val="00D66E30"/>
    <w:rsid w:val="00D67977"/>
    <w:rsid w:val="00D70294"/>
    <w:rsid w:val="00D704A5"/>
    <w:rsid w:val="00D73386"/>
    <w:rsid w:val="00D742B8"/>
    <w:rsid w:val="00D76200"/>
    <w:rsid w:val="00D7672F"/>
    <w:rsid w:val="00D77301"/>
    <w:rsid w:val="00D778A2"/>
    <w:rsid w:val="00D804D4"/>
    <w:rsid w:val="00D81044"/>
    <w:rsid w:val="00D817F3"/>
    <w:rsid w:val="00D823BB"/>
    <w:rsid w:val="00D82DBF"/>
    <w:rsid w:val="00D86ECB"/>
    <w:rsid w:val="00D8709C"/>
    <w:rsid w:val="00D90567"/>
    <w:rsid w:val="00D91C48"/>
    <w:rsid w:val="00D923B4"/>
    <w:rsid w:val="00D92BE6"/>
    <w:rsid w:val="00D9412E"/>
    <w:rsid w:val="00D95142"/>
    <w:rsid w:val="00D95FD2"/>
    <w:rsid w:val="00DB1077"/>
    <w:rsid w:val="00DB2E53"/>
    <w:rsid w:val="00DB48E4"/>
    <w:rsid w:val="00DB5979"/>
    <w:rsid w:val="00DB62E3"/>
    <w:rsid w:val="00DB6EEE"/>
    <w:rsid w:val="00DC0746"/>
    <w:rsid w:val="00DC0DC1"/>
    <w:rsid w:val="00DC131B"/>
    <w:rsid w:val="00DC28C3"/>
    <w:rsid w:val="00DC41F3"/>
    <w:rsid w:val="00DC7B9E"/>
    <w:rsid w:val="00DD0AFA"/>
    <w:rsid w:val="00DD483E"/>
    <w:rsid w:val="00DD48F0"/>
    <w:rsid w:val="00DD4D14"/>
    <w:rsid w:val="00DD75FB"/>
    <w:rsid w:val="00DE0853"/>
    <w:rsid w:val="00DE0BD7"/>
    <w:rsid w:val="00DE0E27"/>
    <w:rsid w:val="00DE0E62"/>
    <w:rsid w:val="00DE1006"/>
    <w:rsid w:val="00DE2039"/>
    <w:rsid w:val="00DE31EC"/>
    <w:rsid w:val="00DE353F"/>
    <w:rsid w:val="00DE45CA"/>
    <w:rsid w:val="00DE4A4D"/>
    <w:rsid w:val="00DE5849"/>
    <w:rsid w:val="00DE73AB"/>
    <w:rsid w:val="00DE79E9"/>
    <w:rsid w:val="00DF1A0D"/>
    <w:rsid w:val="00DF54A4"/>
    <w:rsid w:val="00DF598F"/>
    <w:rsid w:val="00DF5EC6"/>
    <w:rsid w:val="00E01B3B"/>
    <w:rsid w:val="00E033D5"/>
    <w:rsid w:val="00E04275"/>
    <w:rsid w:val="00E06EF1"/>
    <w:rsid w:val="00E06F96"/>
    <w:rsid w:val="00E11D90"/>
    <w:rsid w:val="00E12649"/>
    <w:rsid w:val="00E15F41"/>
    <w:rsid w:val="00E244FD"/>
    <w:rsid w:val="00E26A26"/>
    <w:rsid w:val="00E27D6A"/>
    <w:rsid w:val="00E31528"/>
    <w:rsid w:val="00E32550"/>
    <w:rsid w:val="00E337A1"/>
    <w:rsid w:val="00E34EFD"/>
    <w:rsid w:val="00E44490"/>
    <w:rsid w:val="00E51FD6"/>
    <w:rsid w:val="00E5528D"/>
    <w:rsid w:val="00E558CE"/>
    <w:rsid w:val="00E559BF"/>
    <w:rsid w:val="00E56EFE"/>
    <w:rsid w:val="00E574B2"/>
    <w:rsid w:val="00E62318"/>
    <w:rsid w:val="00E652C4"/>
    <w:rsid w:val="00E65745"/>
    <w:rsid w:val="00E71242"/>
    <w:rsid w:val="00E72303"/>
    <w:rsid w:val="00E73C31"/>
    <w:rsid w:val="00E8298E"/>
    <w:rsid w:val="00E82BD6"/>
    <w:rsid w:val="00E84CA0"/>
    <w:rsid w:val="00E85F54"/>
    <w:rsid w:val="00E905C6"/>
    <w:rsid w:val="00E92872"/>
    <w:rsid w:val="00E947A5"/>
    <w:rsid w:val="00E94DCA"/>
    <w:rsid w:val="00E95736"/>
    <w:rsid w:val="00E95B19"/>
    <w:rsid w:val="00E970DD"/>
    <w:rsid w:val="00E97249"/>
    <w:rsid w:val="00EA1DB0"/>
    <w:rsid w:val="00EA225D"/>
    <w:rsid w:val="00EA306C"/>
    <w:rsid w:val="00EA395E"/>
    <w:rsid w:val="00EA40DE"/>
    <w:rsid w:val="00EA4E6D"/>
    <w:rsid w:val="00EB07C8"/>
    <w:rsid w:val="00EB0C9D"/>
    <w:rsid w:val="00EB1B3D"/>
    <w:rsid w:val="00EB2CE2"/>
    <w:rsid w:val="00EB3AD1"/>
    <w:rsid w:val="00EB5488"/>
    <w:rsid w:val="00EB667E"/>
    <w:rsid w:val="00EB6D68"/>
    <w:rsid w:val="00EC2389"/>
    <w:rsid w:val="00EC2F96"/>
    <w:rsid w:val="00EC4153"/>
    <w:rsid w:val="00EC4762"/>
    <w:rsid w:val="00EC5AE5"/>
    <w:rsid w:val="00EC7363"/>
    <w:rsid w:val="00EC7D10"/>
    <w:rsid w:val="00ED40CB"/>
    <w:rsid w:val="00EE030F"/>
    <w:rsid w:val="00EE65B1"/>
    <w:rsid w:val="00EE7C1C"/>
    <w:rsid w:val="00EF1716"/>
    <w:rsid w:val="00EF1BB8"/>
    <w:rsid w:val="00EF2F39"/>
    <w:rsid w:val="00EF3F56"/>
    <w:rsid w:val="00EF4B8F"/>
    <w:rsid w:val="00EF5C8B"/>
    <w:rsid w:val="00EF7F73"/>
    <w:rsid w:val="00F00032"/>
    <w:rsid w:val="00F0491C"/>
    <w:rsid w:val="00F060B8"/>
    <w:rsid w:val="00F06119"/>
    <w:rsid w:val="00F0652C"/>
    <w:rsid w:val="00F10AAB"/>
    <w:rsid w:val="00F12F18"/>
    <w:rsid w:val="00F14A98"/>
    <w:rsid w:val="00F15FED"/>
    <w:rsid w:val="00F16459"/>
    <w:rsid w:val="00F16E5E"/>
    <w:rsid w:val="00F17023"/>
    <w:rsid w:val="00F21B6A"/>
    <w:rsid w:val="00F22020"/>
    <w:rsid w:val="00F24CA5"/>
    <w:rsid w:val="00F25FA4"/>
    <w:rsid w:val="00F30678"/>
    <w:rsid w:val="00F31344"/>
    <w:rsid w:val="00F35E47"/>
    <w:rsid w:val="00F35E72"/>
    <w:rsid w:val="00F36F1A"/>
    <w:rsid w:val="00F40800"/>
    <w:rsid w:val="00F427FF"/>
    <w:rsid w:val="00F43D4A"/>
    <w:rsid w:val="00F4558F"/>
    <w:rsid w:val="00F47C6F"/>
    <w:rsid w:val="00F502E8"/>
    <w:rsid w:val="00F50D16"/>
    <w:rsid w:val="00F5105B"/>
    <w:rsid w:val="00F515C8"/>
    <w:rsid w:val="00F51AF8"/>
    <w:rsid w:val="00F51EF3"/>
    <w:rsid w:val="00F53726"/>
    <w:rsid w:val="00F540F9"/>
    <w:rsid w:val="00F5778C"/>
    <w:rsid w:val="00F609BF"/>
    <w:rsid w:val="00F617E2"/>
    <w:rsid w:val="00F62968"/>
    <w:rsid w:val="00F62FF0"/>
    <w:rsid w:val="00F632CC"/>
    <w:rsid w:val="00F6376C"/>
    <w:rsid w:val="00F665F8"/>
    <w:rsid w:val="00F70162"/>
    <w:rsid w:val="00F7050E"/>
    <w:rsid w:val="00F7055A"/>
    <w:rsid w:val="00F73B3D"/>
    <w:rsid w:val="00F73CDD"/>
    <w:rsid w:val="00F7461B"/>
    <w:rsid w:val="00F7727F"/>
    <w:rsid w:val="00F80A18"/>
    <w:rsid w:val="00F83373"/>
    <w:rsid w:val="00F842D1"/>
    <w:rsid w:val="00F84634"/>
    <w:rsid w:val="00F86DC9"/>
    <w:rsid w:val="00F91CF6"/>
    <w:rsid w:val="00F929B6"/>
    <w:rsid w:val="00F92C5E"/>
    <w:rsid w:val="00F9567E"/>
    <w:rsid w:val="00F961EF"/>
    <w:rsid w:val="00FA0C38"/>
    <w:rsid w:val="00FA160A"/>
    <w:rsid w:val="00FA3598"/>
    <w:rsid w:val="00FA425B"/>
    <w:rsid w:val="00FA5104"/>
    <w:rsid w:val="00FA771F"/>
    <w:rsid w:val="00FA7886"/>
    <w:rsid w:val="00FB0210"/>
    <w:rsid w:val="00FB03B2"/>
    <w:rsid w:val="00FB07CE"/>
    <w:rsid w:val="00FB3295"/>
    <w:rsid w:val="00FB3836"/>
    <w:rsid w:val="00FB4A51"/>
    <w:rsid w:val="00FB7CBC"/>
    <w:rsid w:val="00FC0E6B"/>
    <w:rsid w:val="00FC135A"/>
    <w:rsid w:val="00FC14F2"/>
    <w:rsid w:val="00FC3A48"/>
    <w:rsid w:val="00FC4142"/>
    <w:rsid w:val="00FC46BE"/>
    <w:rsid w:val="00FC47CA"/>
    <w:rsid w:val="00FC5C44"/>
    <w:rsid w:val="00FC5D51"/>
    <w:rsid w:val="00FC6146"/>
    <w:rsid w:val="00FD0338"/>
    <w:rsid w:val="00FD0351"/>
    <w:rsid w:val="00FD2279"/>
    <w:rsid w:val="00FD315D"/>
    <w:rsid w:val="00FD3C2F"/>
    <w:rsid w:val="00FD4269"/>
    <w:rsid w:val="00FE2E83"/>
    <w:rsid w:val="00FE36F7"/>
    <w:rsid w:val="00FE49B0"/>
    <w:rsid w:val="00FE5A70"/>
    <w:rsid w:val="00FF01E8"/>
    <w:rsid w:val="00FF1BD4"/>
    <w:rsid w:val="00FF34D1"/>
    <w:rsid w:val="00FF497F"/>
    <w:rsid w:val="0149A4A3"/>
    <w:rsid w:val="025941B9"/>
    <w:rsid w:val="079FBDCA"/>
    <w:rsid w:val="0E0EFF4E"/>
    <w:rsid w:val="169C1286"/>
    <w:rsid w:val="18A9A487"/>
    <w:rsid w:val="1CF22BAD"/>
    <w:rsid w:val="22EE6243"/>
    <w:rsid w:val="2C26F5FF"/>
    <w:rsid w:val="2C6ABF45"/>
    <w:rsid w:val="2DEEFF9C"/>
    <w:rsid w:val="2DFC126A"/>
    <w:rsid w:val="337F7E81"/>
    <w:rsid w:val="3728E0E3"/>
    <w:rsid w:val="58DEF3B8"/>
    <w:rsid w:val="622784DC"/>
    <w:rsid w:val="623F7E49"/>
    <w:rsid w:val="7F3C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2A0C0"/>
  <w15:chartTrackingRefBased/>
  <w15:docId w15:val="{46F01EF2-93F4-4A06-A3A2-6FA2F855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789"/>
    <w:rPr>
      <w:sz w:val="24"/>
      <w:szCs w:val="24"/>
      <w:lang w:val="en-US" w:eastAsia="en-US"/>
    </w:rPr>
  </w:style>
  <w:style w:type="paragraph" w:styleId="Heading1">
    <w:name w:val="heading 1"/>
    <w:basedOn w:val="Normal"/>
    <w:next w:val="Normal"/>
    <w:link w:val="Heading1Char"/>
    <w:qFormat/>
    <w:rsid w:val="009F6C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97DE6"/>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unhideWhenUsed/>
    <w:qFormat/>
    <w:rsid w:val="00A370DD"/>
    <w:pPr>
      <w:spacing w:before="100" w:beforeAutospacing="1" w:after="100" w:afterAutospacing="1"/>
      <w:outlineLvl w:val="2"/>
    </w:pPr>
    <w:rPr>
      <w:rFonts w:ascii="Georgia" w:eastAsia="Calibri" w:hAnsi="Georgia"/>
      <w:b/>
      <w:bCs/>
      <w:color w:val="004988"/>
      <w:sz w:val="20"/>
      <w:szCs w:val="20"/>
      <w:lang w:val="en-GB" w:eastAsia="en-GB"/>
    </w:rPr>
  </w:style>
  <w:style w:type="paragraph" w:styleId="Heading4">
    <w:name w:val="heading 4"/>
    <w:basedOn w:val="Normal"/>
    <w:next w:val="Normal"/>
    <w:link w:val="Heading4Char"/>
    <w:semiHidden/>
    <w:unhideWhenUsed/>
    <w:qFormat/>
    <w:rsid w:val="00C926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6F7"/>
    <w:rPr>
      <w:color w:val="0000FF"/>
      <w:u w:val="single"/>
    </w:rPr>
  </w:style>
  <w:style w:type="paragraph" w:styleId="Header">
    <w:name w:val="header"/>
    <w:basedOn w:val="Normal"/>
    <w:link w:val="HeaderChar"/>
    <w:uiPriority w:val="99"/>
    <w:rsid w:val="000F266C"/>
    <w:pPr>
      <w:tabs>
        <w:tab w:val="center" w:pos="4513"/>
        <w:tab w:val="right" w:pos="9026"/>
      </w:tabs>
    </w:pPr>
  </w:style>
  <w:style w:type="character" w:customStyle="1" w:styleId="HeaderChar">
    <w:name w:val="Header Char"/>
    <w:link w:val="Header"/>
    <w:uiPriority w:val="99"/>
    <w:rsid w:val="000F266C"/>
    <w:rPr>
      <w:sz w:val="24"/>
      <w:szCs w:val="24"/>
      <w:lang w:val="en-US" w:eastAsia="en-US"/>
    </w:rPr>
  </w:style>
  <w:style w:type="paragraph" w:styleId="Footer">
    <w:name w:val="footer"/>
    <w:basedOn w:val="Normal"/>
    <w:link w:val="FooterChar"/>
    <w:uiPriority w:val="99"/>
    <w:rsid w:val="000F266C"/>
    <w:pPr>
      <w:tabs>
        <w:tab w:val="center" w:pos="4513"/>
        <w:tab w:val="right" w:pos="9026"/>
      </w:tabs>
    </w:pPr>
  </w:style>
  <w:style w:type="character" w:customStyle="1" w:styleId="FooterChar">
    <w:name w:val="Footer Char"/>
    <w:link w:val="Footer"/>
    <w:uiPriority w:val="99"/>
    <w:rsid w:val="000F266C"/>
    <w:rPr>
      <w:sz w:val="24"/>
      <w:szCs w:val="24"/>
      <w:lang w:val="en-US" w:eastAsia="en-US"/>
    </w:rPr>
  </w:style>
  <w:style w:type="paragraph" w:styleId="BalloonText">
    <w:name w:val="Balloon Text"/>
    <w:basedOn w:val="Normal"/>
    <w:link w:val="BalloonTextChar"/>
    <w:rsid w:val="000F266C"/>
    <w:rPr>
      <w:rFonts w:ascii="Tahoma" w:hAnsi="Tahoma"/>
      <w:sz w:val="16"/>
      <w:szCs w:val="16"/>
    </w:rPr>
  </w:style>
  <w:style w:type="character" w:customStyle="1" w:styleId="BalloonTextChar">
    <w:name w:val="Balloon Text Char"/>
    <w:link w:val="BalloonText"/>
    <w:rsid w:val="000F266C"/>
    <w:rPr>
      <w:rFonts w:ascii="Tahoma" w:hAnsi="Tahoma" w:cs="Tahoma"/>
      <w:sz w:val="16"/>
      <w:szCs w:val="16"/>
      <w:lang w:val="en-US" w:eastAsia="en-US"/>
    </w:rPr>
  </w:style>
  <w:style w:type="table" w:styleId="TableGrid">
    <w:name w:val="Table Grid"/>
    <w:basedOn w:val="TableNormal"/>
    <w:uiPriority w:val="59"/>
    <w:rsid w:val="00143A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263521"/>
    <w:pPr>
      <w:spacing w:after="60"/>
      <w:jc w:val="center"/>
      <w:outlineLvl w:val="1"/>
    </w:pPr>
    <w:rPr>
      <w:rFonts w:ascii="Cambria" w:hAnsi="Cambria"/>
    </w:rPr>
  </w:style>
  <w:style w:type="character" w:customStyle="1" w:styleId="SubtitleChar">
    <w:name w:val="Subtitle Char"/>
    <w:link w:val="Subtitle"/>
    <w:rsid w:val="00263521"/>
    <w:rPr>
      <w:rFonts w:ascii="Cambria" w:eastAsia="Times New Roman" w:hAnsi="Cambria" w:cs="Times New Roman"/>
      <w:sz w:val="24"/>
      <w:szCs w:val="24"/>
      <w:lang w:val="en-US" w:eastAsia="en-US"/>
    </w:rPr>
  </w:style>
  <w:style w:type="character" w:styleId="CommentReference">
    <w:name w:val="annotation reference"/>
    <w:rsid w:val="008E618F"/>
    <w:rPr>
      <w:sz w:val="16"/>
      <w:szCs w:val="16"/>
    </w:rPr>
  </w:style>
  <w:style w:type="paragraph" w:styleId="CommentText">
    <w:name w:val="annotation text"/>
    <w:basedOn w:val="Normal"/>
    <w:link w:val="CommentTextChar"/>
    <w:rsid w:val="008E618F"/>
    <w:rPr>
      <w:sz w:val="20"/>
      <w:szCs w:val="20"/>
    </w:rPr>
  </w:style>
  <w:style w:type="character" w:customStyle="1" w:styleId="CommentTextChar">
    <w:name w:val="Comment Text Char"/>
    <w:link w:val="CommentText"/>
    <w:rsid w:val="008E618F"/>
    <w:rPr>
      <w:lang w:val="en-US" w:eastAsia="en-US"/>
    </w:rPr>
  </w:style>
  <w:style w:type="paragraph" w:styleId="CommentSubject">
    <w:name w:val="annotation subject"/>
    <w:basedOn w:val="CommentText"/>
    <w:next w:val="CommentText"/>
    <w:link w:val="CommentSubjectChar"/>
    <w:rsid w:val="008E618F"/>
    <w:rPr>
      <w:b/>
      <w:bCs/>
    </w:rPr>
  </w:style>
  <w:style w:type="character" w:customStyle="1" w:styleId="CommentSubjectChar">
    <w:name w:val="Comment Subject Char"/>
    <w:link w:val="CommentSubject"/>
    <w:rsid w:val="008E618F"/>
    <w:rPr>
      <w:b/>
      <w:bCs/>
      <w:lang w:val="en-US" w:eastAsia="en-US"/>
    </w:rPr>
  </w:style>
  <w:style w:type="paragraph" w:customStyle="1" w:styleId="ColorfulList-Accent11">
    <w:name w:val="Colorful List - Accent 11"/>
    <w:basedOn w:val="Normal"/>
    <w:qFormat/>
    <w:rsid w:val="0079598F"/>
    <w:pPr>
      <w:ind w:left="720"/>
    </w:pPr>
  </w:style>
  <w:style w:type="paragraph" w:styleId="NormalWeb">
    <w:name w:val="Normal (Web)"/>
    <w:basedOn w:val="Normal"/>
    <w:uiPriority w:val="99"/>
    <w:rsid w:val="003A3D14"/>
    <w:pPr>
      <w:spacing w:before="100" w:beforeAutospacing="1" w:after="100" w:afterAutospacing="1"/>
    </w:pPr>
    <w:rPr>
      <w:lang w:val="en-GB" w:eastAsia="en-GB"/>
    </w:rPr>
  </w:style>
  <w:style w:type="character" w:styleId="Strong">
    <w:name w:val="Strong"/>
    <w:uiPriority w:val="22"/>
    <w:qFormat/>
    <w:rsid w:val="00D95763"/>
    <w:rPr>
      <w:b/>
      <w:bCs/>
    </w:rPr>
  </w:style>
  <w:style w:type="paragraph" w:customStyle="1" w:styleId="Default">
    <w:name w:val="Default"/>
    <w:rsid w:val="00EF65E4"/>
    <w:pPr>
      <w:autoSpaceDE w:val="0"/>
      <w:autoSpaceDN w:val="0"/>
      <w:adjustRightInd w:val="0"/>
    </w:pPr>
    <w:rPr>
      <w:rFonts w:ascii="Verdana" w:eastAsia="Calibri" w:hAnsi="Verdana" w:cs="Verdana"/>
      <w:color w:val="000000"/>
      <w:sz w:val="24"/>
      <w:szCs w:val="24"/>
      <w:lang w:eastAsia="en-US"/>
    </w:rPr>
  </w:style>
  <w:style w:type="paragraph" w:customStyle="1" w:styleId="MediumGrid21">
    <w:name w:val="Medium Grid 21"/>
    <w:uiPriority w:val="1"/>
    <w:qFormat/>
    <w:rsid w:val="001043E1"/>
    <w:rPr>
      <w:sz w:val="24"/>
      <w:szCs w:val="24"/>
      <w:lang w:val="en-US" w:eastAsia="en-US"/>
    </w:rPr>
  </w:style>
  <w:style w:type="character" w:styleId="FollowedHyperlink">
    <w:name w:val="FollowedHyperlink"/>
    <w:rsid w:val="002576AD"/>
    <w:rPr>
      <w:color w:val="800080"/>
      <w:u w:val="single"/>
    </w:rPr>
  </w:style>
  <w:style w:type="character" w:customStyle="1" w:styleId="Heading3Char">
    <w:name w:val="Heading 3 Char"/>
    <w:link w:val="Heading3"/>
    <w:uiPriority w:val="9"/>
    <w:rsid w:val="00A370DD"/>
    <w:rPr>
      <w:rFonts w:ascii="Georgia" w:eastAsia="Calibri" w:hAnsi="Georgia"/>
      <w:b/>
      <w:bCs/>
      <w:color w:val="004988"/>
    </w:rPr>
  </w:style>
  <w:style w:type="character" w:customStyle="1" w:styleId="Heading2Char">
    <w:name w:val="Heading 2 Char"/>
    <w:link w:val="Heading2"/>
    <w:semiHidden/>
    <w:rsid w:val="00797DE6"/>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34"/>
    <w:qFormat/>
    <w:rsid w:val="009671DE"/>
    <w:pPr>
      <w:spacing w:after="160" w:line="259" w:lineRule="auto"/>
      <w:ind w:left="720"/>
      <w:contextualSpacing/>
    </w:pPr>
    <w:rPr>
      <w:rFonts w:ascii="Calibri" w:eastAsia="Calibri" w:hAnsi="Calibri"/>
      <w:sz w:val="22"/>
      <w:szCs w:val="22"/>
      <w:lang w:val="en-GB"/>
    </w:rPr>
  </w:style>
  <w:style w:type="character" w:styleId="UnresolvedMention">
    <w:name w:val="Unresolved Mention"/>
    <w:uiPriority w:val="99"/>
    <w:semiHidden/>
    <w:unhideWhenUsed/>
    <w:rsid w:val="002229E9"/>
    <w:rPr>
      <w:color w:val="605E5C"/>
      <w:shd w:val="clear" w:color="auto" w:fill="E1DFDD"/>
    </w:rPr>
  </w:style>
  <w:style w:type="character" w:customStyle="1" w:styleId="Heading4Char">
    <w:name w:val="Heading 4 Char"/>
    <w:basedOn w:val="DefaultParagraphFont"/>
    <w:link w:val="Heading4"/>
    <w:semiHidden/>
    <w:rsid w:val="00C92661"/>
    <w:rPr>
      <w:rFonts w:asciiTheme="majorHAnsi" w:eastAsiaTheme="majorEastAsia" w:hAnsiTheme="majorHAnsi" w:cstheme="majorBidi"/>
      <w:i/>
      <w:iCs/>
      <w:color w:val="2F5496" w:themeColor="accent1" w:themeShade="BF"/>
      <w:sz w:val="24"/>
      <w:szCs w:val="24"/>
      <w:lang w:val="en-US" w:eastAsia="en-US"/>
    </w:rPr>
  </w:style>
  <w:style w:type="table" w:customStyle="1" w:styleId="TableGrid1">
    <w:name w:val="Table Grid1"/>
    <w:basedOn w:val="TableNormal"/>
    <w:next w:val="TableGrid"/>
    <w:uiPriority w:val="39"/>
    <w:rsid w:val="00F5105B"/>
    <w:pPr>
      <w:autoSpaceDN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54C5"/>
    <w:pPr>
      <w:autoSpaceDN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F6C60"/>
    <w:rPr>
      <w:rFonts w:asciiTheme="majorHAnsi" w:eastAsiaTheme="majorEastAsia" w:hAnsiTheme="majorHAnsi" w:cstheme="majorBidi"/>
      <w:color w:val="2F5496" w:themeColor="accent1" w:themeShade="BF"/>
      <w:sz w:val="32"/>
      <w:szCs w:val="32"/>
      <w:lang w:val="en-US" w:eastAsia="en-US"/>
    </w:rPr>
  </w:style>
  <w:style w:type="character" w:styleId="Emphasis">
    <w:name w:val="Emphasis"/>
    <w:basedOn w:val="DefaultParagraphFont"/>
    <w:qFormat/>
    <w:rsid w:val="009F6C60"/>
    <w:rPr>
      <w:i/>
      <w:iCs/>
    </w:rPr>
  </w:style>
  <w:style w:type="character" w:customStyle="1" w:styleId="normaltextrun">
    <w:name w:val="normaltextrun"/>
    <w:basedOn w:val="DefaultParagraphFont"/>
    <w:rsid w:val="007722C9"/>
  </w:style>
  <w:style w:type="character" w:customStyle="1" w:styleId="eop">
    <w:name w:val="eop"/>
    <w:basedOn w:val="DefaultParagraphFont"/>
    <w:rsid w:val="007722C9"/>
  </w:style>
  <w:style w:type="paragraph" w:customStyle="1" w:styleId="paragraph">
    <w:name w:val="paragraph"/>
    <w:basedOn w:val="Normal"/>
    <w:rsid w:val="00765840"/>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977">
      <w:bodyDiv w:val="1"/>
      <w:marLeft w:val="0"/>
      <w:marRight w:val="0"/>
      <w:marTop w:val="0"/>
      <w:marBottom w:val="0"/>
      <w:divBdr>
        <w:top w:val="none" w:sz="0" w:space="0" w:color="auto"/>
        <w:left w:val="none" w:sz="0" w:space="0" w:color="auto"/>
        <w:bottom w:val="none" w:sz="0" w:space="0" w:color="auto"/>
        <w:right w:val="none" w:sz="0" w:space="0" w:color="auto"/>
      </w:divBdr>
      <w:divsChild>
        <w:div w:id="772018343">
          <w:marLeft w:val="0"/>
          <w:marRight w:val="0"/>
          <w:marTop w:val="0"/>
          <w:marBottom w:val="0"/>
          <w:divBdr>
            <w:top w:val="none" w:sz="0" w:space="0" w:color="auto"/>
            <w:left w:val="none" w:sz="0" w:space="0" w:color="auto"/>
            <w:bottom w:val="none" w:sz="0" w:space="0" w:color="auto"/>
            <w:right w:val="none" w:sz="0" w:space="0" w:color="auto"/>
          </w:divBdr>
        </w:div>
        <w:div w:id="1392313761">
          <w:marLeft w:val="0"/>
          <w:marRight w:val="0"/>
          <w:marTop w:val="0"/>
          <w:marBottom w:val="0"/>
          <w:divBdr>
            <w:top w:val="none" w:sz="0" w:space="0" w:color="auto"/>
            <w:left w:val="none" w:sz="0" w:space="0" w:color="auto"/>
            <w:bottom w:val="none" w:sz="0" w:space="0" w:color="auto"/>
            <w:right w:val="none" w:sz="0" w:space="0" w:color="auto"/>
          </w:divBdr>
        </w:div>
        <w:div w:id="6711326">
          <w:marLeft w:val="0"/>
          <w:marRight w:val="0"/>
          <w:marTop w:val="0"/>
          <w:marBottom w:val="0"/>
          <w:divBdr>
            <w:top w:val="none" w:sz="0" w:space="0" w:color="auto"/>
            <w:left w:val="none" w:sz="0" w:space="0" w:color="auto"/>
            <w:bottom w:val="none" w:sz="0" w:space="0" w:color="auto"/>
            <w:right w:val="none" w:sz="0" w:space="0" w:color="auto"/>
          </w:divBdr>
        </w:div>
        <w:div w:id="2094205696">
          <w:marLeft w:val="0"/>
          <w:marRight w:val="0"/>
          <w:marTop w:val="0"/>
          <w:marBottom w:val="0"/>
          <w:divBdr>
            <w:top w:val="none" w:sz="0" w:space="0" w:color="auto"/>
            <w:left w:val="none" w:sz="0" w:space="0" w:color="auto"/>
            <w:bottom w:val="none" w:sz="0" w:space="0" w:color="auto"/>
            <w:right w:val="none" w:sz="0" w:space="0" w:color="auto"/>
          </w:divBdr>
        </w:div>
      </w:divsChild>
    </w:div>
    <w:div w:id="77214365">
      <w:bodyDiv w:val="1"/>
      <w:marLeft w:val="0"/>
      <w:marRight w:val="0"/>
      <w:marTop w:val="0"/>
      <w:marBottom w:val="0"/>
      <w:divBdr>
        <w:top w:val="none" w:sz="0" w:space="0" w:color="auto"/>
        <w:left w:val="none" w:sz="0" w:space="0" w:color="auto"/>
        <w:bottom w:val="none" w:sz="0" w:space="0" w:color="auto"/>
        <w:right w:val="none" w:sz="0" w:space="0" w:color="auto"/>
      </w:divBdr>
    </w:div>
    <w:div w:id="185489838">
      <w:bodyDiv w:val="1"/>
      <w:marLeft w:val="0"/>
      <w:marRight w:val="0"/>
      <w:marTop w:val="0"/>
      <w:marBottom w:val="0"/>
      <w:divBdr>
        <w:top w:val="none" w:sz="0" w:space="0" w:color="auto"/>
        <w:left w:val="none" w:sz="0" w:space="0" w:color="auto"/>
        <w:bottom w:val="none" w:sz="0" w:space="0" w:color="auto"/>
        <w:right w:val="none" w:sz="0" w:space="0" w:color="auto"/>
      </w:divBdr>
    </w:div>
    <w:div w:id="212861010">
      <w:bodyDiv w:val="1"/>
      <w:marLeft w:val="0"/>
      <w:marRight w:val="0"/>
      <w:marTop w:val="0"/>
      <w:marBottom w:val="0"/>
      <w:divBdr>
        <w:top w:val="none" w:sz="0" w:space="0" w:color="auto"/>
        <w:left w:val="none" w:sz="0" w:space="0" w:color="auto"/>
        <w:bottom w:val="none" w:sz="0" w:space="0" w:color="auto"/>
        <w:right w:val="none" w:sz="0" w:space="0" w:color="auto"/>
      </w:divBdr>
    </w:div>
    <w:div w:id="223177974">
      <w:bodyDiv w:val="1"/>
      <w:marLeft w:val="0"/>
      <w:marRight w:val="0"/>
      <w:marTop w:val="0"/>
      <w:marBottom w:val="0"/>
      <w:divBdr>
        <w:top w:val="none" w:sz="0" w:space="0" w:color="auto"/>
        <w:left w:val="none" w:sz="0" w:space="0" w:color="auto"/>
        <w:bottom w:val="none" w:sz="0" w:space="0" w:color="auto"/>
        <w:right w:val="none" w:sz="0" w:space="0" w:color="auto"/>
      </w:divBdr>
    </w:div>
    <w:div w:id="260841450">
      <w:bodyDiv w:val="1"/>
      <w:marLeft w:val="0"/>
      <w:marRight w:val="0"/>
      <w:marTop w:val="0"/>
      <w:marBottom w:val="0"/>
      <w:divBdr>
        <w:top w:val="none" w:sz="0" w:space="0" w:color="auto"/>
        <w:left w:val="none" w:sz="0" w:space="0" w:color="auto"/>
        <w:bottom w:val="none" w:sz="0" w:space="0" w:color="auto"/>
        <w:right w:val="none" w:sz="0" w:space="0" w:color="auto"/>
      </w:divBdr>
      <w:divsChild>
        <w:div w:id="839540130">
          <w:marLeft w:val="0"/>
          <w:marRight w:val="0"/>
          <w:marTop w:val="0"/>
          <w:marBottom w:val="0"/>
          <w:divBdr>
            <w:top w:val="none" w:sz="0" w:space="0" w:color="auto"/>
            <w:left w:val="none" w:sz="0" w:space="0" w:color="auto"/>
            <w:bottom w:val="none" w:sz="0" w:space="0" w:color="auto"/>
            <w:right w:val="none" w:sz="0" w:space="0" w:color="auto"/>
          </w:divBdr>
        </w:div>
        <w:div w:id="883101070">
          <w:marLeft w:val="0"/>
          <w:marRight w:val="0"/>
          <w:marTop w:val="0"/>
          <w:marBottom w:val="0"/>
          <w:divBdr>
            <w:top w:val="none" w:sz="0" w:space="0" w:color="auto"/>
            <w:left w:val="none" w:sz="0" w:space="0" w:color="auto"/>
            <w:bottom w:val="none" w:sz="0" w:space="0" w:color="auto"/>
            <w:right w:val="none" w:sz="0" w:space="0" w:color="auto"/>
          </w:divBdr>
        </w:div>
      </w:divsChild>
    </w:div>
    <w:div w:id="267271566">
      <w:bodyDiv w:val="1"/>
      <w:marLeft w:val="0"/>
      <w:marRight w:val="0"/>
      <w:marTop w:val="0"/>
      <w:marBottom w:val="0"/>
      <w:divBdr>
        <w:top w:val="none" w:sz="0" w:space="0" w:color="auto"/>
        <w:left w:val="none" w:sz="0" w:space="0" w:color="auto"/>
        <w:bottom w:val="none" w:sz="0" w:space="0" w:color="auto"/>
        <w:right w:val="none" w:sz="0" w:space="0" w:color="auto"/>
      </w:divBdr>
    </w:div>
    <w:div w:id="292559830">
      <w:bodyDiv w:val="1"/>
      <w:marLeft w:val="0"/>
      <w:marRight w:val="0"/>
      <w:marTop w:val="0"/>
      <w:marBottom w:val="0"/>
      <w:divBdr>
        <w:top w:val="none" w:sz="0" w:space="0" w:color="auto"/>
        <w:left w:val="none" w:sz="0" w:space="0" w:color="auto"/>
        <w:bottom w:val="none" w:sz="0" w:space="0" w:color="auto"/>
        <w:right w:val="none" w:sz="0" w:space="0" w:color="auto"/>
      </w:divBdr>
      <w:divsChild>
        <w:div w:id="538208109">
          <w:marLeft w:val="0"/>
          <w:marRight w:val="0"/>
          <w:marTop w:val="0"/>
          <w:marBottom w:val="0"/>
          <w:divBdr>
            <w:top w:val="none" w:sz="0" w:space="0" w:color="auto"/>
            <w:left w:val="none" w:sz="0" w:space="0" w:color="auto"/>
            <w:bottom w:val="none" w:sz="0" w:space="0" w:color="auto"/>
            <w:right w:val="none" w:sz="0" w:space="0" w:color="auto"/>
          </w:divBdr>
        </w:div>
        <w:div w:id="1439787282">
          <w:marLeft w:val="0"/>
          <w:marRight w:val="0"/>
          <w:marTop w:val="0"/>
          <w:marBottom w:val="0"/>
          <w:divBdr>
            <w:top w:val="none" w:sz="0" w:space="0" w:color="auto"/>
            <w:left w:val="none" w:sz="0" w:space="0" w:color="auto"/>
            <w:bottom w:val="none" w:sz="0" w:space="0" w:color="auto"/>
            <w:right w:val="none" w:sz="0" w:space="0" w:color="auto"/>
          </w:divBdr>
        </w:div>
        <w:div w:id="1957788329">
          <w:marLeft w:val="0"/>
          <w:marRight w:val="0"/>
          <w:marTop w:val="0"/>
          <w:marBottom w:val="0"/>
          <w:divBdr>
            <w:top w:val="none" w:sz="0" w:space="0" w:color="auto"/>
            <w:left w:val="none" w:sz="0" w:space="0" w:color="auto"/>
            <w:bottom w:val="none" w:sz="0" w:space="0" w:color="auto"/>
            <w:right w:val="none" w:sz="0" w:space="0" w:color="auto"/>
          </w:divBdr>
        </w:div>
        <w:div w:id="1164200265">
          <w:marLeft w:val="0"/>
          <w:marRight w:val="0"/>
          <w:marTop w:val="0"/>
          <w:marBottom w:val="0"/>
          <w:divBdr>
            <w:top w:val="none" w:sz="0" w:space="0" w:color="auto"/>
            <w:left w:val="none" w:sz="0" w:space="0" w:color="auto"/>
            <w:bottom w:val="none" w:sz="0" w:space="0" w:color="auto"/>
            <w:right w:val="none" w:sz="0" w:space="0" w:color="auto"/>
          </w:divBdr>
        </w:div>
      </w:divsChild>
    </w:div>
    <w:div w:id="295726352">
      <w:bodyDiv w:val="1"/>
      <w:marLeft w:val="0"/>
      <w:marRight w:val="0"/>
      <w:marTop w:val="0"/>
      <w:marBottom w:val="0"/>
      <w:divBdr>
        <w:top w:val="none" w:sz="0" w:space="0" w:color="auto"/>
        <w:left w:val="none" w:sz="0" w:space="0" w:color="auto"/>
        <w:bottom w:val="none" w:sz="0" w:space="0" w:color="auto"/>
        <w:right w:val="none" w:sz="0" w:space="0" w:color="auto"/>
      </w:divBdr>
      <w:divsChild>
        <w:div w:id="1162964202">
          <w:marLeft w:val="0"/>
          <w:marRight w:val="0"/>
          <w:marTop w:val="0"/>
          <w:marBottom w:val="0"/>
          <w:divBdr>
            <w:top w:val="none" w:sz="0" w:space="0" w:color="auto"/>
            <w:left w:val="none" w:sz="0" w:space="0" w:color="auto"/>
            <w:bottom w:val="none" w:sz="0" w:space="0" w:color="auto"/>
            <w:right w:val="none" w:sz="0" w:space="0" w:color="auto"/>
          </w:divBdr>
        </w:div>
        <w:div w:id="1769736153">
          <w:marLeft w:val="0"/>
          <w:marRight w:val="0"/>
          <w:marTop w:val="0"/>
          <w:marBottom w:val="0"/>
          <w:divBdr>
            <w:top w:val="none" w:sz="0" w:space="0" w:color="auto"/>
            <w:left w:val="none" w:sz="0" w:space="0" w:color="auto"/>
            <w:bottom w:val="none" w:sz="0" w:space="0" w:color="auto"/>
            <w:right w:val="none" w:sz="0" w:space="0" w:color="auto"/>
          </w:divBdr>
        </w:div>
      </w:divsChild>
    </w:div>
    <w:div w:id="426731944">
      <w:bodyDiv w:val="1"/>
      <w:marLeft w:val="0"/>
      <w:marRight w:val="0"/>
      <w:marTop w:val="0"/>
      <w:marBottom w:val="0"/>
      <w:divBdr>
        <w:top w:val="none" w:sz="0" w:space="0" w:color="auto"/>
        <w:left w:val="none" w:sz="0" w:space="0" w:color="auto"/>
        <w:bottom w:val="none" w:sz="0" w:space="0" w:color="auto"/>
        <w:right w:val="none" w:sz="0" w:space="0" w:color="auto"/>
      </w:divBdr>
      <w:divsChild>
        <w:div w:id="2082021185">
          <w:marLeft w:val="0"/>
          <w:marRight w:val="0"/>
          <w:marTop w:val="0"/>
          <w:marBottom w:val="0"/>
          <w:divBdr>
            <w:top w:val="none" w:sz="0" w:space="0" w:color="auto"/>
            <w:left w:val="none" w:sz="0" w:space="0" w:color="auto"/>
            <w:bottom w:val="none" w:sz="0" w:space="0" w:color="auto"/>
            <w:right w:val="none" w:sz="0" w:space="0" w:color="auto"/>
          </w:divBdr>
        </w:div>
        <w:div w:id="63185627">
          <w:marLeft w:val="0"/>
          <w:marRight w:val="0"/>
          <w:marTop w:val="0"/>
          <w:marBottom w:val="0"/>
          <w:divBdr>
            <w:top w:val="none" w:sz="0" w:space="0" w:color="auto"/>
            <w:left w:val="none" w:sz="0" w:space="0" w:color="auto"/>
            <w:bottom w:val="none" w:sz="0" w:space="0" w:color="auto"/>
            <w:right w:val="none" w:sz="0" w:space="0" w:color="auto"/>
          </w:divBdr>
        </w:div>
        <w:div w:id="1159006754">
          <w:marLeft w:val="0"/>
          <w:marRight w:val="0"/>
          <w:marTop w:val="0"/>
          <w:marBottom w:val="0"/>
          <w:divBdr>
            <w:top w:val="none" w:sz="0" w:space="0" w:color="auto"/>
            <w:left w:val="none" w:sz="0" w:space="0" w:color="auto"/>
            <w:bottom w:val="none" w:sz="0" w:space="0" w:color="auto"/>
            <w:right w:val="none" w:sz="0" w:space="0" w:color="auto"/>
          </w:divBdr>
        </w:div>
        <w:div w:id="909730480">
          <w:marLeft w:val="0"/>
          <w:marRight w:val="0"/>
          <w:marTop w:val="0"/>
          <w:marBottom w:val="0"/>
          <w:divBdr>
            <w:top w:val="none" w:sz="0" w:space="0" w:color="auto"/>
            <w:left w:val="none" w:sz="0" w:space="0" w:color="auto"/>
            <w:bottom w:val="none" w:sz="0" w:space="0" w:color="auto"/>
            <w:right w:val="none" w:sz="0" w:space="0" w:color="auto"/>
          </w:divBdr>
        </w:div>
      </w:divsChild>
    </w:div>
    <w:div w:id="478569633">
      <w:bodyDiv w:val="1"/>
      <w:marLeft w:val="0"/>
      <w:marRight w:val="0"/>
      <w:marTop w:val="0"/>
      <w:marBottom w:val="0"/>
      <w:divBdr>
        <w:top w:val="none" w:sz="0" w:space="0" w:color="auto"/>
        <w:left w:val="none" w:sz="0" w:space="0" w:color="auto"/>
        <w:bottom w:val="none" w:sz="0" w:space="0" w:color="auto"/>
        <w:right w:val="none" w:sz="0" w:space="0" w:color="auto"/>
      </w:divBdr>
      <w:divsChild>
        <w:div w:id="179242116">
          <w:marLeft w:val="0"/>
          <w:marRight w:val="0"/>
          <w:marTop w:val="0"/>
          <w:marBottom w:val="0"/>
          <w:divBdr>
            <w:top w:val="none" w:sz="0" w:space="0" w:color="auto"/>
            <w:left w:val="none" w:sz="0" w:space="0" w:color="auto"/>
            <w:bottom w:val="none" w:sz="0" w:space="0" w:color="auto"/>
            <w:right w:val="none" w:sz="0" w:space="0" w:color="auto"/>
          </w:divBdr>
        </w:div>
        <w:div w:id="1202281599">
          <w:marLeft w:val="0"/>
          <w:marRight w:val="0"/>
          <w:marTop w:val="0"/>
          <w:marBottom w:val="0"/>
          <w:divBdr>
            <w:top w:val="none" w:sz="0" w:space="0" w:color="auto"/>
            <w:left w:val="none" w:sz="0" w:space="0" w:color="auto"/>
            <w:bottom w:val="none" w:sz="0" w:space="0" w:color="auto"/>
            <w:right w:val="none" w:sz="0" w:space="0" w:color="auto"/>
          </w:divBdr>
        </w:div>
        <w:div w:id="654072345">
          <w:marLeft w:val="0"/>
          <w:marRight w:val="0"/>
          <w:marTop w:val="0"/>
          <w:marBottom w:val="0"/>
          <w:divBdr>
            <w:top w:val="none" w:sz="0" w:space="0" w:color="auto"/>
            <w:left w:val="none" w:sz="0" w:space="0" w:color="auto"/>
            <w:bottom w:val="none" w:sz="0" w:space="0" w:color="auto"/>
            <w:right w:val="none" w:sz="0" w:space="0" w:color="auto"/>
          </w:divBdr>
        </w:div>
      </w:divsChild>
    </w:div>
    <w:div w:id="517306008">
      <w:bodyDiv w:val="1"/>
      <w:marLeft w:val="0"/>
      <w:marRight w:val="0"/>
      <w:marTop w:val="0"/>
      <w:marBottom w:val="0"/>
      <w:divBdr>
        <w:top w:val="none" w:sz="0" w:space="0" w:color="auto"/>
        <w:left w:val="none" w:sz="0" w:space="0" w:color="auto"/>
        <w:bottom w:val="none" w:sz="0" w:space="0" w:color="auto"/>
        <w:right w:val="none" w:sz="0" w:space="0" w:color="auto"/>
      </w:divBdr>
    </w:div>
    <w:div w:id="525948599">
      <w:bodyDiv w:val="1"/>
      <w:marLeft w:val="0"/>
      <w:marRight w:val="0"/>
      <w:marTop w:val="0"/>
      <w:marBottom w:val="0"/>
      <w:divBdr>
        <w:top w:val="none" w:sz="0" w:space="0" w:color="auto"/>
        <w:left w:val="none" w:sz="0" w:space="0" w:color="auto"/>
        <w:bottom w:val="none" w:sz="0" w:space="0" w:color="auto"/>
        <w:right w:val="none" w:sz="0" w:space="0" w:color="auto"/>
      </w:divBdr>
    </w:div>
    <w:div w:id="599071172">
      <w:bodyDiv w:val="1"/>
      <w:marLeft w:val="0"/>
      <w:marRight w:val="0"/>
      <w:marTop w:val="0"/>
      <w:marBottom w:val="0"/>
      <w:divBdr>
        <w:top w:val="none" w:sz="0" w:space="0" w:color="auto"/>
        <w:left w:val="none" w:sz="0" w:space="0" w:color="auto"/>
        <w:bottom w:val="none" w:sz="0" w:space="0" w:color="auto"/>
        <w:right w:val="none" w:sz="0" w:space="0" w:color="auto"/>
      </w:divBdr>
      <w:divsChild>
        <w:div w:id="1273246730">
          <w:marLeft w:val="0"/>
          <w:marRight w:val="0"/>
          <w:marTop w:val="0"/>
          <w:marBottom w:val="0"/>
          <w:divBdr>
            <w:top w:val="none" w:sz="0" w:space="0" w:color="auto"/>
            <w:left w:val="none" w:sz="0" w:space="0" w:color="auto"/>
            <w:bottom w:val="none" w:sz="0" w:space="0" w:color="auto"/>
            <w:right w:val="none" w:sz="0" w:space="0" w:color="auto"/>
          </w:divBdr>
        </w:div>
        <w:div w:id="1755663973">
          <w:marLeft w:val="0"/>
          <w:marRight w:val="0"/>
          <w:marTop w:val="0"/>
          <w:marBottom w:val="0"/>
          <w:divBdr>
            <w:top w:val="none" w:sz="0" w:space="0" w:color="auto"/>
            <w:left w:val="none" w:sz="0" w:space="0" w:color="auto"/>
            <w:bottom w:val="none" w:sz="0" w:space="0" w:color="auto"/>
            <w:right w:val="none" w:sz="0" w:space="0" w:color="auto"/>
          </w:divBdr>
        </w:div>
        <w:div w:id="463623709">
          <w:marLeft w:val="0"/>
          <w:marRight w:val="0"/>
          <w:marTop w:val="0"/>
          <w:marBottom w:val="0"/>
          <w:divBdr>
            <w:top w:val="none" w:sz="0" w:space="0" w:color="auto"/>
            <w:left w:val="none" w:sz="0" w:space="0" w:color="auto"/>
            <w:bottom w:val="none" w:sz="0" w:space="0" w:color="auto"/>
            <w:right w:val="none" w:sz="0" w:space="0" w:color="auto"/>
          </w:divBdr>
        </w:div>
        <w:div w:id="785661337">
          <w:marLeft w:val="0"/>
          <w:marRight w:val="0"/>
          <w:marTop w:val="0"/>
          <w:marBottom w:val="0"/>
          <w:divBdr>
            <w:top w:val="none" w:sz="0" w:space="0" w:color="auto"/>
            <w:left w:val="none" w:sz="0" w:space="0" w:color="auto"/>
            <w:bottom w:val="none" w:sz="0" w:space="0" w:color="auto"/>
            <w:right w:val="none" w:sz="0" w:space="0" w:color="auto"/>
          </w:divBdr>
        </w:div>
      </w:divsChild>
    </w:div>
    <w:div w:id="635839279">
      <w:bodyDiv w:val="1"/>
      <w:marLeft w:val="0"/>
      <w:marRight w:val="0"/>
      <w:marTop w:val="0"/>
      <w:marBottom w:val="0"/>
      <w:divBdr>
        <w:top w:val="none" w:sz="0" w:space="0" w:color="auto"/>
        <w:left w:val="none" w:sz="0" w:space="0" w:color="auto"/>
        <w:bottom w:val="none" w:sz="0" w:space="0" w:color="auto"/>
        <w:right w:val="none" w:sz="0" w:space="0" w:color="auto"/>
      </w:divBdr>
    </w:div>
    <w:div w:id="638535891">
      <w:bodyDiv w:val="1"/>
      <w:marLeft w:val="0"/>
      <w:marRight w:val="0"/>
      <w:marTop w:val="0"/>
      <w:marBottom w:val="0"/>
      <w:divBdr>
        <w:top w:val="none" w:sz="0" w:space="0" w:color="auto"/>
        <w:left w:val="none" w:sz="0" w:space="0" w:color="auto"/>
        <w:bottom w:val="none" w:sz="0" w:space="0" w:color="auto"/>
        <w:right w:val="none" w:sz="0" w:space="0" w:color="auto"/>
      </w:divBdr>
      <w:divsChild>
        <w:div w:id="879169156">
          <w:marLeft w:val="0"/>
          <w:marRight w:val="0"/>
          <w:marTop w:val="0"/>
          <w:marBottom w:val="0"/>
          <w:divBdr>
            <w:top w:val="none" w:sz="0" w:space="0" w:color="auto"/>
            <w:left w:val="none" w:sz="0" w:space="0" w:color="auto"/>
            <w:bottom w:val="none" w:sz="0" w:space="0" w:color="auto"/>
            <w:right w:val="none" w:sz="0" w:space="0" w:color="auto"/>
          </w:divBdr>
        </w:div>
        <w:div w:id="1990136082">
          <w:marLeft w:val="0"/>
          <w:marRight w:val="0"/>
          <w:marTop w:val="0"/>
          <w:marBottom w:val="0"/>
          <w:divBdr>
            <w:top w:val="none" w:sz="0" w:space="0" w:color="auto"/>
            <w:left w:val="none" w:sz="0" w:space="0" w:color="auto"/>
            <w:bottom w:val="none" w:sz="0" w:space="0" w:color="auto"/>
            <w:right w:val="none" w:sz="0" w:space="0" w:color="auto"/>
          </w:divBdr>
        </w:div>
        <w:div w:id="1830823938">
          <w:marLeft w:val="0"/>
          <w:marRight w:val="0"/>
          <w:marTop w:val="0"/>
          <w:marBottom w:val="0"/>
          <w:divBdr>
            <w:top w:val="none" w:sz="0" w:space="0" w:color="auto"/>
            <w:left w:val="none" w:sz="0" w:space="0" w:color="auto"/>
            <w:bottom w:val="none" w:sz="0" w:space="0" w:color="auto"/>
            <w:right w:val="none" w:sz="0" w:space="0" w:color="auto"/>
          </w:divBdr>
        </w:div>
        <w:div w:id="2070960192">
          <w:marLeft w:val="0"/>
          <w:marRight w:val="0"/>
          <w:marTop w:val="0"/>
          <w:marBottom w:val="0"/>
          <w:divBdr>
            <w:top w:val="none" w:sz="0" w:space="0" w:color="auto"/>
            <w:left w:val="none" w:sz="0" w:space="0" w:color="auto"/>
            <w:bottom w:val="none" w:sz="0" w:space="0" w:color="auto"/>
            <w:right w:val="none" w:sz="0" w:space="0" w:color="auto"/>
          </w:divBdr>
        </w:div>
      </w:divsChild>
    </w:div>
    <w:div w:id="684012780">
      <w:bodyDiv w:val="1"/>
      <w:marLeft w:val="0"/>
      <w:marRight w:val="0"/>
      <w:marTop w:val="0"/>
      <w:marBottom w:val="0"/>
      <w:divBdr>
        <w:top w:val="none" w:sz="0" w:space="0" w:color="auto"/>
        <w:left w:val="none" w:sz="0" w:space="0" w:color="auto"/>
        <w:bottom w:val="none" w:sz="0" w:space="0" w:color="auto"/>
        <w:right w:val="none" w:sz="0" w:space="0" w:color="auto"/>
      </w:divBdr>
    </w:div>
    <w:div w:id="712777906">
      <w:bodyDiv w:val="1"/>
      <w:marLeft w:val="0"/>
      <w:marRight w:val="0"/>
      <w:marTop w:val="0"/>
      <w:marBottom w:val="0"/>
      <w:divBdr>
        <w:top w:val="none" w:sz="0" w:space="0" w:color="auto"/>
        <w:left w:val="none" w:sz="0" w:space="0" w:color="auto"/>
        <w:bottom w:val="none" w:sz="0" w:space="0" w:color="auto"/>
        <w:right w:val="none" w:sz="0" w:space="0" w:color="auto"/>
      </w:divBdr>
    </w:div>
    <w:div w:id="749232078">
      <w:bodyDiv w:val="1"/>
      <w:marLeft w:val="0"/>
      <w:marRight w:val="0"/>
      <w:marTop w:val="0"/>
      <w:marBottom w:val="0"/>
      <w:divBdr>
        <w:top w:val="none" w:sz="0" w:space="0" w:color="auto"/>
        <w:left w:val="none" w:sz="0" w:space="0" w:color="auto"/>
        <w:bottom w:val="none" w:sz="0" w:space="0" w:color="auto"/>
        <w:right w:val="none" w:sz="0" w:space="0" w:color="auto"/>
      </w:divBdr>
    </w:div>
    <w:div w:id="759832917">
      <w:bodyDiv w:val="1"/>
      <w:marLeft w:val="0"/>
      <w:marRight w:val="0"/>
      <w:marTop w:val="0"/>
      <w:marBottom w:val="0"/>
      <w:divBdr>
        <w:top w:val="none" w:sz="0" w:space="0" w:color="auto"/>
        <w:left w:val="none" w:sz="0" w:space="0" w:color="auto"/>
        <w:bottom w:val="none" w:sz="0" w:space="0" w:color="auto"/>
        <w:right w:val="none" w:sz="0" w:space="0" w:color="auto"/>
      </w:divBdr>
      <w:divsChild>
        <w:div w:id="2093698561">
          <w:marLeft w:val="0"/>
          <w:marRight w:val="0"/>
          <w:marTop w:val="0"/>
          <w:marBottom w:val="0"/>
          <w:divBdr>
            <w:top w:val="none" w:sz="0" w:space="0" w:color="auto"/>
            <w:left w:val="none" w:sz="0" w:space="0" w:color="auto"/>
            <w:bottom w:val="none" w:sz="0" w:space="0" w:color="auto"/>
            <w:right w:val="none" w:sz="0" w:space="0" w:color="auto"/>
          </w:divBdr>
        </w:div>
        <w:div w:id="556933189">
          <w:marLeft w:val="0"/>
          <w:marRight w:val="0"/>
          <w:marTop w:val="0"/>
          <w:marBottom w:val="0"/>
          <w:divBdr>
            <w:top w:val="none" w:sz="0" w:space="0" w:color="auto"/>
            <w:left w:val="none" w:sz="0" w:space="0" w:color="auto"/>
            <w:bottom w:val="none" w:sz="0" w:space="0" w:color="auto"/>
            <w:right w:val="none" w:sz="0" w:space="0" w:color="auto"/>
          </w:divBdr>
        </w:div>
        <w:div w:id="154804598">
          <w:marLeft w:val="0"/>
          <w:marRight w:val="0"/>
          <w:marTop w:val="0"/>
          <w:marBottom w:val="0"/>
          <w:divBdr>
            <w:top w:val="none" w:sz="0" w:space="0" w:color="auto"/>
            <w:left w:val="none" w:sz="0" w:space="0" w:color="auto"/>
            <w:bottom w:val="none" w:sz="0" w:space="0" w:color="auto"/>
            <w:right w:val="none" w:sz="0" w:space="0" w:color="auto"/>
          </w:divBdr>
        </w:div>
        <w:div w:id="863590431">
          <w:marLeft w:val="0"/>
          <w:marRight w:val="0"/>
          <w:marTop w:val="0"/>
          <w:marBottom w:val="0"/>
          <w:divBdr>
            <w:top w:val="none" w:sz="0" w:space="0" w:color="auto"/>
            <w:left w:val="none" w:sz="0" w:space="0" w:color="auto"/>
            <w:bottom w:val="none" w:sz="0" w:space="0" w:color="auto"/>
            <w:right w:val="none" w:sz="0" w:space="0" w:color="auto"/>
          </w:divBdr>
        </w:div>
      </w:divsChild>
    </w:div>
    <w:div w:id="811947830">
      <w:bodyDiv w:val="1"/>
      <w:marLeft w:val="0"/>
      <w:marRight w:val="0"/>
      <w:marTop w:val="0"/>
      <w:marBottom w:val="0"/>
      <w:divBdr>
        <w:top w:val="none" w:sz="0" w:space="0" w:color="auto"/>
        <w:left w:val="none" w:sz="0" w:space="0" w:color="auto"/>
        <w:bottom w:val="none" w:sz="0" w:space="0" w:color="auto"/>
        <w:right w:val="none" w:sz="0" w:space="0" w:color="auto"/>
      </w:divBdr>
      <w:divsChild>
        <w:div w:id="665405897">
          <w:marLeft w:val="0"/>
          <w:marRight w:val="0"/>
          <w:marTop w:val="0"/>
          <w:marBottom w:val="0"/>
          <w:divBdr>
            <w:top w:val="none" w:sz="0" w:space="0" w:color="auto"/>
            <w:left w:val="none" w:sz="0" w:space="0" w:color="auto"/>
            <w:bottom w:val="none" w:sz="0" w:space="0" w:color="auto"/>
            <w:right w:val="none" w:sz="0" w:space="0" w:color="auto"/>
          </w:divBdr>
          <w:divsChild>
            <w:div w:id="1369791095">
              <w:marLeft w:val="0"/>
              <w:marRight w:val="0"/>
              <w:marTop w:val="0"/>
              <w:marBottom w:val="0"/>
              <w:divBdr>
                <w:top w:val="none" w:sz="0" w:space="0" w:color="auto"/>
                <w:left w:val="none" w:sz="0" w:space="0" w:color="auto"/>
                <w:bottom w:val="none" w:sz="0" w:space="0" w:color="auto"/>
                <w:right w:val="none" w:sz="0" w:space="0" w:color="auto"/>
              </w:divBdr>
              <w:divsChild>
                <w:div w:id="1685933957">
                  <w:marLeft w:val="0"/>
                  <w:marRight w:val="0"/>
                  <w:marTop w:val="0"/>
                  <w:marBottom w:val="0"/>
                  <w:divBdr>
                    <w:top w:val="none" w:sz="0" w:space="0" w:color="auto"/>
                    <w:left w:val="none" w:sz="0" w:space="0" w:color="auto"/>
                    <w:bottom w:val="none" w:sz="0" w:space="0" w:color="auto"/>
                    <w:right w:val="none" w:sz="0" w:space="0" w:color="auto"/>
                  </w:divBdr>
                  <w:divsChild>
                    <w:div w:id="1268737634">
                      <w:marLeft w:val="0"/>
                      <w:marRight w:val="0"/>
                      <w:marTop w:val="0"/>
                      <w:marBottom w:val="0"/>
                      <w:divBdr>
                        <w:top w:val="none" w:sz="0" w:space="0" w:color="auto"/>
                        <w:left w:val="none" w:sz="0" w:space="0" w:color="auto"/>
                        <w:bottom w:val="none" w:sz="0" w:space="0" w:color="auto"/>
                        <w:right w:val="none" w:sz="0" w:space="0" w:color="auto"/>
                      </w:divBdr>
                      <w:divsChild>
                        <w:div w:id="804011541">
                          <w:marLeft w:val="0"/>
                          <w:marRight w:val="0"/>
                          <w:marTop w:val="0"/>
                          <w:marBottom w:val="450"/>
                          <w:divBdr>
                            <w:top w:val="none" w:sz="0" w:space="0" w:color="auto"/>
                            <w:left w:val="none" w:sz="0" w:space="0" w:color="auto"/>
                            <w:bottom w:val="none" w:sz="0" w:space="0" w:color="auto"/>
                            <w:right w:val="none" w:sz="0" w:space="0" w:color="auto"/>
                          </w:divBdr>
                          <w:divsChild>
                            <w:div w:id="175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798678">
      <w:bodyDiv w:val="1"/>
      <w:marLeft w:val="0"/>
      <w:marRight w:val="0"/>
      <w:marTop w:val="0"/>
      <w:marBottom w:val="0"/>
      <w:divBdr>
        <w:top w:val="none" w:sz="0" w:space="0" w:color="auto"/>
        <w:left w:val="none" w:sz="0" w:space="0" w:color="auto"/>
        <w:bottom w:val="none" w:sz="0" w:space="0" w:color="auto"/>
        <w:right w:val="none" w:sz="0" w:space="0" w:color="auto"/>
      </w:divBdr>
    </w:div>
    <w:div w:id="825635917">
      <w:bodyDiv w:val="1"/>
      <w:marLeft w:val="0"/>
      <w:marRight w:val="0"/>
      <w:marTop w:val="0"/>
      <w:marBottom w:val="0"/>
      <w:divBdr>
        <w:top w:val="none" w:sz="0" w:space="0" w:color="auto"/>
        <w:left w:val="none" w:sz="0" w:space="0" w:color="auto"/>
        <w:bottom w:val="none" w:sz="0" w:space="0" w:color="auto"/>
        <w:right w:val="none" w:sz="0" w:space="0" w:color="auto"/>
      </w:divBdr>
    </w:div>
    <w:div w:id="829254412">
      <w:bodyDiv w:val="1"/>
      <w:marLeft w:val="0"/>
      <w:marRight w:val="0"/>
      <w:marTop w:val="0"/>
      <w:marBottom w:val="0"/>
      <w:divBdr>
        <w:top w:val="none" w:sz="0" w:space="0" w:color="auto"/>
        <w:left w:val="none" w:sz="0" w:space="0" w:color="auto"/>
        <w:bottom w:val="none" w:sz="0" w:space="0" w:color="auto"/>
        <w:right w:val="none" w:sz="0" w:space="0" w:color="auto"/>
      </w:divBdr>
      <w:divsChild>
        <w:div w:id="245768749">
          <w:marLeft w:val="0"/>
          <w:marRight w:val="0"/>
          <w:marTop w:val="0"/>
          <w:marBottom w:val="0"/>
          <w:divBdr>
            <w:top w:val="none" w:sz="0" w:space="0" w:color="auto"/>
            <w:left w:val="none" w:sz="0" w:space="0" w:color="auto"/>
            <w:bottom w:val="none" w:sz="0" w:space="0" w:color="auto"/>
            <w:right w:val="none" w:sz="0" w:space="0" w:color="auto"/>
          </w:divBdr>
        </w:div>
        <w:div w:id="610356361">
          <w:marLeft w:val="0"/>
          <w:marRight w:val="0"/>
          <w:marTop w:val="0"/>
          <w:marBottom w:val="0"/>
          <w:divBdr>
            <w:top w:val="none" w:sz="0" w:space="0" w:color="auto"/>
            <w:left w:val="none" w:sz="0" w:space="0" w:color="auto"/>
            <w:bottom w:val="none" w:sz="0" w:space="0" w:color="auto"/>
            <w:right w:val="none" w:sz="0" w:space="0" w:color="auto"/>
          </w:divBdr>
        </w:div>
        <w:div w:id="831288868">
          <w:marLeft w:val="0"/>
          <w:marRight w:val="0"/>
          <w:marTop w:val="0"/>
          <w:marBottom w:val="0"/>
          <w:divBdr>
            <w:top w:val="none" w:sz="0" w:space="0" w:color="auto"/>
            <w:left w:val="none" w:sz="0" w:space="0" w:color="auto"/>
            <w:bottom w:val="none" w:sz="0" w:space="0" w:color="auto"/>
            <w:right w:val="none" w:sz="0" w:space="0" w:color="auto"/>
          </w:divBdr>
        </w:div>
        <w:div w:id="1533960413">
          <w:marLeft w:val="0"/>
          <w:marRight w:val="0"/>
          <w:marTop w:val="0"/>
          <w:marBottom w:val="0"/>
          <w:divBdr>
            <w:top w:val="none" w:sz="0" w:space="0" w:color="auto"/>
            <w:left w:val="none" w:sz="0" w:space="0" w:color="auto"/>
            <w:bottom w:val="none" w:sz="0" w:space="0" w:color="auto"/>
            <w:right w:val="none" w:sz="0" w:space="0" w:color="auto"/>
          </w:divBdr>
        </w:div>
      </w:divsChild>
    </w:div>
    <w:div w:id="834371334">
      <w:bodyDiv w:val="1"/>
      <w:marLeft w:val="0"/>
      <w:marRight w:val="0"/>
      <w:marTop w:val="0"/>
      <w:marBottom w:val="0"/>
      <w:divBdr>
        <w:top w:val="none" w:sz="0" w:space="0" w:color="auto"/>
        <w:left w:val="none" w:sz="0" w:space="0" w:color="auto"/>
        <w:bottom w:val="none" w:sz="0" w:space="0" w:color="auto"/>
        <w:right w:val="none" w:sz="0" w:space="0" w:color="auto"/>
      </w:divBdr>
      <w:divsChild>
        <w:div w:id="904684544">
          <w:marLeft w:val="0"/>
          <w:marRight w:val="0"/>
          <w:marTop w:val="0"/>
          <w:marBottom w:val="0"/>
          <w:divBdr>
            <w:top w:val="none" w:sz="0" w:space="0" w:color="auto"/>
            <w:left w:val="none" w:sz="0" w:space="0" w:color="auto"/>
            <w:bottom w:val="none" w:sz="0" w:space="0" w:color="auto"/>
            <w:right w:val="none" w:sz="0" w:space="0" w:color="auto"/>
          </w:divBdr>
        </w:div>
        <w:div w:id="2006323133">
          <w:marLeft w:val="0"/>
          <w:marRight w:val="0"/>
          <w:marTop w:val="0"/>
          <w:marBottom w:val="0"/>
          <w:divBdr>
            <w:top w:val="none" w:sz="0" w:space="0" w:color="auto"/>
            <w:left w:val="none" w:sz="0" w:space="0" w:color="auto"/>
            <w:bottom w:val="none" w:sz="0" w:space="0" w:color="auto"/>
            <w:right w:val="none" w:sz="0" w:space="0" w:color="auto"/>
          </w:divBdr>
        </w:div>
        <w:div w:id="1200967902">
          <w:marLeft w:val="0"/>
          <w:marRight w:val="0"/>
          <w:marTop w:val="0"/>
          <w:marBottom w:val="0"/>
          <w:divBdr>
            <w:top w:val="none" w:sz="0" w:space="0" w:color="auto"/>
            <w:left w:val="none" w:sz="0" w:space="0" w:color="auto"/>
            <w:bottom w:val="none" w:sz="0" w:space="0" w:color="auto"/>
            <w:right w:val="none" w:sz="0" w:space="0" w:color="auto"/>
          </w:divBdr>
        </w:div>
        <w:div w:id="2144228309">
          <w:marLeft w:val="0"/>
          <w:marRight w:val="0"/>
          <w:marTop w:val="0"/>
          <w:marBottom w:val="0"/>
          <w:divBdr>
            <w:top w:val="none" w:sz="0" w:space="0" w:color="auto"/>
            <w:left w:val="none" w:sz="0" w:space="0" w:color="auto"/>
            <w:bottom w:val="none" w:sz="0" w:space="0" w:color="auto"/>
            <w:right w:val="none" w:sz="0" w:space="0" w:color="auto"/>
          </w:divBdr>
        </w:div>
      </w:divsChild>
    </w:div>
    <w:div w:id="920220007">
      <w:bodyDiv w:val="1"/>
      <w:marLeft w:val="0"/>
      <w:marRight w:val="0"/>
      <w:marTop w:val="0"/>
      <w:marBottom w:val="0"/>
      <w:divBdr>
        <w:top w:val="none" w:sz="0" w:space="0" w:color="auto"/>
        <w:left w:val="none" w:sz="0" w:space="0" w:color="auto"/>
        <w:bottom w:val="none" w:sz="0" w:space="0" w:color="auto"/>
        <w:right w:val="none" w:sz="0" w:space="0" w:color="auto"/>
      </w:divBdr>
      <w:divsChild>
        <w:div w:id="1264189719">
          <w:marLeft w:val="0"/>
          <w:marRight w:val="0"/>
          <w:marTop w:val="0"/>
          <w:marBottom w:val="0"/>
          <w:divBdr>
            <w:top w:val="none" w:sz="0" w:space="0" w:color="auto"/>
            <w:left w:val="none" w:sz="0" w:space="0" w:color="auto"/>
            <w:bottom w:val="none" w:sz="0" w:space="0" w:color="auto"/>
            <w:right w:val="none" w:sz="0" w:space="0" w:color="auto"/>
          </w:divBdr>
        </w:div>
        <w:div w:id="1548909147">
          <w:marLeft w:val="0"/>
          <w:marRight w:val="0"/>
          <w:marTop w:val="0"/>
          <w:marBottom w:val="0"/>
          <w:divBdr>
            <w:top w:val="none" w:sz="0" w:space="0" w:color="auto"/>
            <w:left w:val="none" w:sz="0" w:space="0" w:color="auto"/>
            <w:bottom w:val="none" w:sz="0" w:space="0" w:color="auto"/>
            <w:right w:val="none" w:sz="0" w:space="0" w:color="auto"/>
          </w:divBdr>
        </w:div>
        <w:div w:id="549651312">
          <w:marLeft w:val="0"/>
          <w:marRight w:val="0"/>
          <w:marTop w:val="0"/>
          <w:marBottom w:val="0"/>
          <w:divBdr>
            <w:top w:val="none" w:sz="0" w:space="0" w:color="auto"/>
            <w:left w:val="none" w:sz="0" w:space="0" w:color="auto"/>
            <w:bottom w:val="none" w:sz="0" w:space="0" w:color="auto"/>
            <w:right w:val="none" w:sz="0" w:space="0" w:color="auto"/>
          </w:divBdr>
        </w:div>
        <w:div w:id="1653951451">
          <w:marLeft w:val="0"/>
          <w:marRight w:val="0"/>
          <w:marTop w:val="0"/>
          <w:marBottom w:val="0"/>
          <w:divBdr>
            <w:top w:val="none" w:sz="0" w:space="0" w:color="auto"/>
            <w:left w:val="none" w:sz="0" w:space="0" w:color="auto"/>
            <w:bottom w:val="none" w:sz="0" w:space="0" w:color="auto"/>
            <w:right w:val="none" w:sz="0" w:space="0" w:color="auto"/>
          </w:divBdr>
        </w:div>
      </w:divsChild>
    </w:div>
    <w:div w:id="1000355791">
      <w:bodyDiv w:val="1"/>
      <w:marLeft w:val="0"/>
      <w:marRight w:val="0"/>
      <w:marTop w:val="0"/>
      <w:marBottom w:val="0"/>
      <w:divBdr>
        <w:top w:val="none" w:sz="0" w:space="0" w:color="auto"/>
        <w:left w:val="none" w:sz="0" w:space="0" w:color="auto"/>
        <w:bottom w:val="none" w:sz="0" w:space="0" w:color="auto"/>
        <w:right w:val="none" w:sz="0" w:space="0" w:color="auto"/>
      </w:divBdr>
    </w:div>
    <w:div w:id="1126463760">
      <w:bodyDiv w:val="1"/>
      <w:marLeft w:val="0"/>
      <w:marRight w:val="0"/>
      <w:marTop w:val="0"/>
      <w:marBottom w:val="0"/>
      <w:divBdr>
        <w:top w:val="none" w:sz="0" w:space="0" w:color="auto"/>
        <w:left w:val="none" w:sz="0" w:space="0" w:color="auto"/>
        <w:bottom w:val="none" w:sz="0" w:space="0" w:color="auto"/>
        <w:right w:val="none" w:sz="0" w:space="0" w:color="auto"/>
      </w:divBdr>
      <w:divsChild>
        <w:div w:id="289359227">
          <w:marLeft w:val="0"/>
          <w:marRight w:val="0"/>
          <w:marTop w:val="0"/>
          <w:marBottom w:val="0"/>
          <w:divBdr>
            <w:top w:val="none" w:sz="0" w:space="0" w:color="auto"/>
            <w:left w:val="none" w:sz="0" w:space="0" w:color="auto"/>
            <w:bottom w:val="none" w:sz="0" w:space="0" w:color="auto"/>
            <w:right w:val="none" w:sz="0" w:space="0" w:color="auto"/>
          </w:divBdr>
        </w:div>
        <w:div w:id="198321422">
          <w:marLeft w:val="0"/>
          <w:marRight w:val="0"/>
          <w:marTop w:val="0"/>
          <w:marBottom w:val="0"/>
          <w:divBdr>
            <w:top w:val="none" w:sz="0" w:space="0" w:color="auto"/>
            <w:left w:val="none" w:sz="0" w:space="0" w:color="auto"/>
            <w:bottom w:val="none" w:sz="0" w:space="0" w:color="auto"/>
            <w:right w:val="none" w:sz="0" w:space="0" w:color="auto"/>
          </w:divBdr>
        </w:div>
        <w:div w:id="700865868">
          <w:marLeft w:val="0"/>
          <w:marRight w:val="0"/>
          <w:marTop w:val="0"/>
          <w:marBottom w:val="0"/>
          <w:divBdr>
            <w:top w:val="none" w:sz="0" w:space="0" w:color="auto"/>
            <w:left w:val="none" w:sz="0" w:space="0" w:color="auto"/>
            <w:bottom w:val="none" w:sz="0" w:space="0" w:color="auto"/>
            <w:right w:val="none" w:sz="0" w:space="0" w:color="auto"/>
          </w:divBdr>
        </w:div>
        <w:div w:id="1129934437">
          <w:marLeft w:val="0"/>
          <w:marRight w:val="0"/>
          <w:marTop w:val="0"/>
          <w:marBottom w:val="0"/>
          <w:divBdr>
            <w:top w:val="none" w:sz="0" w:space="0" w:color="auto"/>
            <w:left w:val="none" w:sz="0" w:space="0" w:color="auto"/>
            <w:bottom w:val="none" w:sz="0" w:space="0" w:color="auto"/>
            <w:right w:val="none" w:sz="0" w:space="0" w:color="auto"/>
          </w:divBdr>
        </w:div>
      </w:divsChild>
    </w:div>
    <w:div w:id="1151361289">
      <w:bodyDiv w:val="1"/>
      <w:marLeft w:val="0"/>
      <w:marRight w:val="0"/>
      <w:marTop w:val="0"/>
      <w:marBottom w:val="0"/>
      <w:divBdr>
        <w:top w:val="none" w:sz="0" w:space="0" w:color="auto"/>
        <w:left w:val="none" w:sz="0" w:space="0" w:color="auto"/>
        <w:bottom w:val="none" w:sz="0" w:space="0" w:color="auto"/>
        <w:right w:val="none" w:sz="0" w:space="0" w:color="auto"/>
      </w:divBdr>
    </w:div>
    <w:div w:id="1170407805">
      <w:bodyDiv w:val="1"/>
      <w:marLeft w:val="0"/>
      <w:marRight w:val="0"/>
      <w:marTop w:val="0"/>
      <w:marBottom w:val="0"/>
      <w:divBdr>
        <w:top w:val="none" w:sz="0" w:space="0" w:color="auto"/>
        <w:left w:val="none" w:sz="0" w:space="0" w:color="auto"/>
        <w:bottom w:val="none" w:sz="0" w:space="0" w:color="auto"/>
        <w:right w:val="none" w:sz="0" w:space="0" w:color="auto"/>
      </w:divBdr>
    </w:div>
    <w:div w:id="1191454919">
      <w:bodyDiv w:val="1"/>
      <w:marLeft w:val="0"/>
      <w:marRight w:val="0"/>
      <w:marTop w:val="0"/>
      <w:marBottom w:val="0"/>
      <w:divBdr>
        <w:top w:val="none" w:sz="0" w:space="0" w:color="auto"/>
        <w:left w:val="none" w:sz="0" w:space="0" w:color="auto"/>
        <w:bottom w:val="none" w:sz="0" w:space="0" w:color="auto"/>
        <w:right w:val="none" w:sz="0" w:space="0" w:color="auto"/>
      </w:divBdr>
    </w:div>
    <w:div w:id="1281647734">
      <w:bodyDiv w:val="1"/>
      <w:marLeft w:val="0"/>
      <w:marRight w:val="0"/>
      <w:marTop w:val="0"/>
      <w:marBottom w:val="0"/>
      <w:divBdr>
        <w:top w:val="none" w:sz="0" w:space="0" w:color="auto"/>
        <w:left w:val="none" w:sz="0" w:space="0" w:color="auto"/>
        <w:bottom w:val="none" w:sz="0" w:space="0" w:color="auto"/>
        <w:right w:val="none" w:sz="0" w:space="0" w:color="auto"/>
      </w:divBdr>
    </w:div>
    <w:div w:id="1284189857">
      <w:bodyDiv w:val="1"/>
      <w:marLeft w:val="0"/>
      <w:marRight w:val="0"/>
      <w:marTop w:val="0"/>
      <w:marBottom w:val="0"/>
      <w:divBdr>
        <w:top w:val="none" w:sz="0" w:space="0" w:color="auto"/>
        <w:left w:val="none" w:sz="0" w:space="0" w:color="auto"/>
        <w:bottom w:val="none" w:sz="0" w:space="0" w:color="auto"/>
        <w:right w:val="none" w:sz="0" w:space="0" w:color="auto"/>
      </w:divBdr>
    </w:div>
    <w:div w:id="1292442366">
      <w:bodyDiv w:val="1"/>
      <w:marLeft w:val="0"/>
      <w:marRight w:val="0"/>
      <w:marTop w:val="0"/>
      <w:marBottom w:val="0"/>
      <w:divBdr>
        <w:top w:val="none" w:sz="0" w:space="0" w:color="auto"/>
        <w:left w:val="none" w:sz="0" w:space="0" w:color="auto"/>
        <w:bottom w:val="none" w:sz="0" w:space="0" w:color="auto"/>
        <w:right w:val="none" w:sz="0" w:space="0" w:color="auto"/>
      </w:divBdr>
    </w:div>
    <w:div w:id="1304431556">
      <w:bodyDiv w:val="1"/>
      <w:marLeft w:val="0"/>
      <w:marRight w:val="0"/>
      <w:marTop w:val="0"/>
      <w:marBottom w:val="0"/>
      <w:divBdr>
        <w:top w:val="none" w:sz="0" w:space="0" w:color="auto"/>
        <w:left w:val="none" w:sz="0" w:space="0" w:color="auto"/>
        <w:bottom w:val="none" w:sz="0" w:space="0" w:color="auto"/>
        <w:right w:val="none" w:sz="0" w:space="0" w:color="auto"/>
      </w:divBdr>
    </w:div>
    <w:div w:id="1319767967">
      <w:bodyDiv w:val="1"/>
      <w:marLeft w:val="0"/>
      <w:marRight w:val="0"/>
      <w:marTop w:val="0"/>
      <w:marBottom w:val="0"/>
      <w:divBdr>
        <w:top w:val="none" w:sz="0" w:space="0" w:color="auto"/>
        <w:left w:val="none" w:sz="0" w:space="0" w:color="auto"/>
        <w:bottom w:val="none" w:sz="0" w:space="0" w:color="auto"/>
        <w:right w:val="none" w:sz="0" w:space="0" w:color="auto"/>
      </w:divBdr>
      <w:divsChild>
        <w:div w:id="39475669">
          <w:marLeft w:val="0"/>
          <w:marRight w:val="0"/>
          <w:marTop w:val="0"/>
          <w:marBottom w:val="0"/>
          <w:divBdr>
            <w:top w:val="none" w:sz="0" w:space="0" w:color="auto"/>
            <w:left w:val="none" w:sz="0" w:space="0" w:color="auto"/>
            <w:bottom w:val="none" w:sz="0" w:space="0" w:color="auto"/>
            <w:right w:val="none" w:sz="0" w:space="0" w:color="auto"/>
          </w:divBdr>
        </w:div>
        <w:div w:id="1557619992">
          <w:marLeft w:val="0"/>
          <w:marRight w:val="0"/>
          <w:marTop w:val="0"/>
          <w:marBottom w:val="0"/>
          <w:divBdr>
            <w:top w:val="none" w:sz="0" w:space="0" w:color="auto"/>
            <w:left w:val="none" w:sz="0" w:space="0" w:color="auto"/>
            <w:bottom w:val="none" w:sz="0" w:space="0" w:color="auto"/>
            <w:right w:val="none" w:sz="0" w:space="0" w:color="auto"/>
          </w:divBdr>
        </w:div>
        <w:div w:id="49312546">
          <w:marLeft w:val="0"/>
          <w:marRight w:val="0"/>
          <w:marTop w:val="0"/>
          <w:marBottom w:val="0"/>
          <w:divBdr>
            <w:top w:val="none" w:sz="0" w:space="0" w:color="auto"/>
            <w:left w:val="none" w:sz="0" w:space="0" w:color="auto"/>
            <w:bottom w:val="none" w:sz="0" w:space="0" w:color="auto"/>
            <w:right w:val="none" w:sz="0" w:space="0" w:color="auto"/>
          </w:divBdr>
        </w:div>
        <w:div w:id="389427802">
          <w:marLeft w:val="0"/>
          <w:marRight w:val="0"/>
          <w:marTop w:val="0"/>
          <w:marBottom w:val="0"/>
          <w:divBdr>
            <w:top w:val="none" w:sz="0" w:space="0" w:color="auto"/>
            <w:left w:val="none" w:sz="0" w:space="0" w:color="auto"/>
            <w:bottom w:val="none" w:sz="0" w:space="0" w:color="auto"/>
            <w:right w:val="none" w:sz="0" w:space="0" w:color="auto"/>
          </w:divBdr>
        </w:div>
      </w:divsChild>
    </w:div>
    <w:div w:id="1354041275">
      <w:bodyDiv w:val="1"/>
      <w:marLeft w:val="0"/>
      <w:marRight w:val="0"/>
      <w:marTop w:val="0"/>
      <w:marBottom w:val="0"/>
      <w:divBdr>
        <w:top w:val="none" w:sz="0" w:space="0" w:color="auto"/>
        <w:left w:val="none" w:sz="0" w:space="0" w:color="auto"/>
        <w:bottom w:val="none" w:sz="0" w:space="0" w:color="auto"/>
        <w:right w:val="none" w:sz="0" w:space="0" w:color="auto"/>
      </w:divBdr>
      <w:divsChild>
        <w:div w:id="1531725507">
          <w:marLeft w:val="0"/>
          <w:marRight w:val="0"/>
          <w:marTop w:val="0"/>
          <w:marBottom w:val="0"/>
          <w:divBdr>
            <w:top w:val="none" w:sz="0" w:space="0" w:color="auto"/>
            <w:left w:val="none" w:sz="0" w:space="0" w:color="auto"/>
            <w:bottom w:val="none" w:sz="0" w:space="0" w:color="auto"/>
            <w:right w:val="none" w:sz="0" w:space="0" w:color="auto"/>
          </w:divBdr>
        </w:div>
        <w:div w:id="1437673629">
          <w:marLeft w:val="0"/>
          <w:marRight w:val="0"/>
          <w:marTop w:val="0"/>
          <w:marBottom w:val="0"/>
          <w:divBdr>
            <w:top w:val="none" w:sz="0" w:space="0" w:color="auto"/>
            <w:left w:val="none" w:sz="0" w:space="0" w:color="auto"/>
            <w:bottom w:val="none" w:sz="0" w:space="0" w:color="auto"/>
            <w:right w:val="none" w:sz="0" w:space="0" w:color="auto"/>
          </w:divBdr>
        </w:div>
        <w:div w:id="591008595">
          <w:marLeft w:val="0"/>
          <w:marRight w:val="0"/>
          <w:marTop w:val="0"/>
          <w:marBottom w:val="0"/>
          <w:divBdr>
            <w:top w:val="none" w:sz="0" w:space="0" w:color="auto"/>
            <w:left w:val="none" w:sz="0" w:space="0" w:color="auto"/>
            <w:bottom w:val="none" w:sz="0" w:space="0" w:color="auto"/>
            <w:right w:val="none" w:sz="0" w:space="0" w:color="auto"/>
          </w:divBdr>
        </w:div>
        <w:div w:id="1582373952">
          <w:marLeft w:val="0"/>
          <w:marRight w:val="0"/>
          <w:marTop w:val="0"/>
          <w:marBottom w:val="0"/>
          <w:divBdr>
            <w:top w:val="none" w:sz="0" w:space="0" w:color="auto"/>
            <w:left w:val="none" w:sz="0" w:space="0" w:color="auto"/>
            <w:bottom w:val="none" w:sz="0" w:space="0" w:color="auto"/>
            <w:right w:val="none" w:sz="0" w:space="0" w:color="auto"/>
          </w:divBdr>
        </w:div>
      </w:divsChild>
    </w:div>
    <w:div w:id="1361857170">
      <w:bodyDiv w:val="1"/>
      <w:marLeft w:val="0"/>
      <w:marRight w:val="0"/>
      <w:marTop w:val="0"/>
      <w:marBottom w:val="0"/>
      <w:divBdr>
        <w:top w:val="none" w:sz="0" w:space="0" w:color="auto"/>
        <w:left w:val="none" w:sz="0" w:space="0" w:color="auto"/>
        <w:bottom w:val="none" w:sz="0" w:space="0" w:color="auto"/>
        <w:right w:val="none" w:sz="0" w:space="0" w:color="auto"/>
      </w:divBdr>
    </w:div>
    <w:div w:id="1369178799">
      <w:bodyDiv w:val="1"/>
      <w:marLeft w:val="0"/>
      <w:marRight w:val="0"/>
      <w:marTop w:val="0"/>
      <w:marBottom w:val="0"/>
      <w:divBdr>
        <w:top w:val="none" w:sz="0" w:space="0" w:color="auto"/>
        <w:left w:val="none" w:sz="0" w:space="0" w:color="auto"/>
        <w:bottom w:val="none" w:sz="0" w:space="0" w:color="auto"/>
        <w:right w:val="none" w:sz="0" w:space="0" w:color="auto"/>
      </w:divBdr>
    </w:div>
    <w:div w:id="1408726546">
      <w:bodyDiv w:val="1"/>
      <w:marLeft w:val="0"/>
      <w:marRight w:val="0"/>
      <w:marTop w:val="0"/>
      <w:marBottom w:val="0"/>
      <w:divBdr>
        <w:top w:val="none" w:sz="0" w:space="0" w:color="auto"/>
        <w:left w:val="none" w:sz="0" w:space="0" w:color="auto"/>
        <w:bottom w:val="none" w:sz="0" w:space="0" w:color="auto"/>
        <w:right w:val="none" w:sz="0" w:space="0" w:color="auto"/>
      </w:divBdr>
    </w:div>
    <w:div w:id="1431392932">
      <w:bodyDiv w:val="1"/>
      <w:marLeft w:val="0"/>
      <w:marRight w:val="0"/>
      <w:marTop w:val="0"/>
      <w:marBottom w:val="0"/>
      <w:divBdr>
        <w:top w:val="none" w:sz="0" w:space="0" w:color="auto"/>
        <w:left w:val="none" w:sz="0" w:space="0" w:color="auto"/>
        <w:bottom w:val="none" w:sz="0" w:space="0" w:color="auto"/>
        <w:right w:val="none" w:sz="0" w:space="0" w:color="auto"/>
      </w:divBdr>
    </w:div>
    <w:div w:id="1513491499">
      <w:bodyDiv w:val="1"/>
      <w:marLeft w:val="0"/>
      <w:marRight w:val="0"/>
      <w:marTop w:val="0"/>
      <w:marBottom w:val="0"/>
      <w:divBdr>
        <w:top w:val="none" w:sz="0" w:space="0" w:color="auto"/>
        <w:left w:val="none" w:sz="0" w:space="0" w:color="auto"/>
        <w:bottom w:val="none" w:sz="0" w:space="0" w:color="auto"/>
        <w:right w:val="none" w:sz="0" w:space="0" w:color="auto"/>
      </w:divBdr>
      <w:divsChild>
        <w:div w:id="1359239575">
          <w:marLeft w:val="0"/>
          <w:marRight w:val="0"/>
          <w:marTop w:val="0"/>
          <w:marBottom w:val="0"/>
          <w:divBdr>
            <w:top w:val="none" w:sz="0" w:space="0" w:color="auto"/>
            <w:left w:val="none" w:sz="0" w:space="0" w:color="auto"/>
            <w:bottom w:val="none" w:sz="0" w:space="0" w:color="auto"/>
            <w:right w:val="none" w:sz="0" w:space="0" w:color="auto"/>
          </w:divBdr>
        </w:div>
        <w:div w:id="531113784">
          <w:marLeft w:val="0"/>
          <w:marRight w:val="0"/>
          <w:marTop w:val="0"/>
          <w:marBottom w:val="0"/>
          <w:divBdr>
            <w:top w:val="none" w:sz="0" w:space="0" w:color="auto"/>
            <w:left w:val="none" w:sz="0" w:space="0" w:color="auto"/>
            <w:bottom w:val="none" w:sz="0" w:space="0" w:color="auto"/>
            <w:right w:val="none" w:sz="0" w:space="0" w:color="auto"/>
          </w:divBdr>
        </w:div>
        <w:div w:id="543062832">
          <w:marLeft w:val="0"/>
          <w:marRight w:val="0"/>
          <w:marTop w:val="0"/>
          <w:marBottom w:val="0"/>
          <w:divBdr>
            <w:top w:val="none" w:sz="0" w:space="0" w:color="auto"/>
            <w:left w:val="none" w:sz="0" w:space="0" w:color="auto"/>
            <w:bottom w:val="none" w:sz="0" w:space="0" w:color="auto"/>
            <w:right w:val="none" w:sz="0" w:space="0" w:color="auto"/>
          </w:divBdr>
        </w:div>
        <w:div w:id="473717145">
          <w:marLeft w:val="0"/>
          <w:marRight w:val="0"/>
          <w:marTop w:val="0"/>
          <w:marBottom w:val="0"/>
          <w:divBdr>
            <w:top w:val="none" w:sz="0" w:space="0" w:color="auto"/>
            <w:left w:val="none" w:sz="0" w:space="0" w:color="auto"/>
            <w:bottom w:val="none" w:sz="0" w:space="0" w:color="auto"/>
            <w:right w:val="none" w:sz="0" w:space="0" w:color="auto"/>
          </w:divBdr>
        </w:div>
      </w:divsChild>
    </w:div>
    <w:div w:id="1592425397">
      <w:bodyDiv w:val="1"/>
      <w:marLeft w:val="0"/>
      <w:marRight w:val="0"/>
      <w:marTop w:val="0"/>
      <w:marBottom w:val="0"/>
      <w:divBdr>
        <w:top w:val="none" w:sz="0" w:space="0" w:color="auto"/>
        <w:left w:val="none" w:sz="0" w:space="0" w:color="auto"/>
        <w:bottom w:val="none" w:sz="0" w:space="0" w:color="auto"/>
        <w:right w:val="none" w:sz="0" w:space="0" w:color="auto"/>
      </w:divBdr>
    </w:div>
    <w:div w:id="1617367033">
      <w:bodyDiv w:val="1"/>
      <w:marLeft w:val="0"/>
      <w:marRight w:val="0"/>
      <w:marTop w:val="0"/>
      <w:marBottom w:val="0"/>
      <w:divBdr>
        <w:top w:val="none" w:sz="0" w:space="0" w:color="auto"/>
        <w:left w:val="none" w:sz="0" w:space="0" w:color="auto"/>
        <w:bottom w:val="none" w:sz="0" w:space="0" w:color="auto"/>
        <w:right w:val="none" w:sz="0" w:space="0" w:color="auto"/>
      </w:divBdr>
    </w:div>
    <w:div w:id="1625574042">
      <w:bodyDiv w:val="1"/>
      <w:marLeft w:val="0"/>
      <w:marRight w:val="0"/>
      <w:marTop w:val="0"/>
      <w:marBottom w:val="0"/>
      <w:divBdr>
        <w:top w:val="none" w:sz="0" w:space="0" w:color="auto"/>
        <w:left w:val="none" w:sz="0" w:space="0" w:color="auto"/>
        <w:bottom w:val="none" w:sz="0" w:space="0" w:color="auto"/>
        <w:right w:val="none" w:sz="0" w:space="0" w:color="auto"/>
      </w:divBdr>
    </w:div>
    <w:div w:id="1642688590">
      <w:bodyDiv w:val="1"/>
      <w:marLeft w:val="0"/>
      <w:marRight w:val="0"/>
      <w:marTop w:val="0"/>
      <w:marBottom w:val="0"/>
      <w:divBdr>
        <w:top w:val="none" w:sz="0" w:space="0" w:color="auto"/>
        <w:left w:val="none" w:sz="0" w:space="0" w:color="auto"/>
        <w:bottom w:val="none" w:sz="0" w:space="0" w:color="auto"/>
        <w:right w:val="none" w:sz="0" w:space="0" w:color="auto"/>
      </w:divBdr>
    </w:div>
    <w:div w:id="1672828177">
      <w:bodyDiv w:val="1"/>
      <w:marLeft w:val="0"/>
      <w:marRight w:val="0"/>
      <w:marTop w:val="0"/>
      <w:marBottom w:val="0"/>
      <w:divBdr>
        <w:top w:val="none" w:sz="0" w:space="0" w:color="auto"/>
        <w:left w:val="none" w:sz="0" w:space="0" w:color="auto"/>
        <w:bottom w:val="none" w:sz="0" w:space="0" w:color="auto"/>
        <w:right w:val="none" w:sz="0" w:space="0" w:color="auto"/>
      </w:divBdr>
    </w:div>
    <w:div w:id="1682051595">
      <w:bodyDiv w:val="1"/>
      <w:marLeft w:val="0"/>
      <w:marRight w:val="0"/>
      <w:marTop w:val="0"/>
      <w:marBottom w:val="0"/>
      <w:divBdr>
        <w:top w:val="none" w:sz="0" w:space="0" w:color="auto"/>
        <w:left w:val="none" w:sz="0" w:space="0" w:color="auto"/>
        <w:bottom w:val="none" w:sz="0" w:space="0" w:color="auto"/>
        <w:right w:val="none" w:sz="0" w:space="0" w:color="auto"/>
      </w:divBdr>
      <w:divsChild>
        <w:div w:id="199241765">
          <w:marLeft w:val="0"/>
          <w:marRight w:val="0"/>
          <w:marTop w:val="0"/>
          <w:marBottom w:val="0"/>
          <w:divBdr>
            <w:top w:val="none" w:sz="0" w:space="0" w:color="auto"/>
            <w:left w:val="none" w:sz="0" w:space="0" w:color="auto"/>
            <w:bottom w:val="none" w:sz="0" w:space="0" w:color="auto"/>
            <w:right w:val="none" w:sz="0" w:space="0" w:color="auto"/>
          </w:divBdr>
        </w:div>
        <w:div w:id="248387534">
          <w:marLeft w:val="0"/>
          <w:marRight w:val="0"/>
          <w:marTop w:val="0"/>
          <w:marBottom w:val="0"/>
          <w:divBdr>
            <w:top w:val="none" w:sz="0" w:space="0" w:color="auto"/>
            <w:left w:val="none" w:sz="0" w:space="0" w:color="auto"/>
            <w:bottom w:val="none" w:sz="0" w:space="0" w:color="auto"/>
            <w:right w:val="none" w:sz="0" w:space="0" w:color="auto"/>
          </w:divBdr>
        </w:div>
        <w:div w:id="1353608361">
          <w:marLeft w:val="0"/>
          <w:marRight w:val="0"/>
          <w:marTop w:val="0"/>
          <w:marBottom w:val="0"/>
          <w:divBdr>
            <w:top w:val="none" w:sz="0" w:space="0" w:color="auto"/>
            <w:left w:val="none" w:sz="0" w:space="0" w:color="auto"/>
            <w:bottom w:val="none" w:sz="0" w:space="0" w:color="auto"/>
            <w:right w:val="none" w:sz="0" w:space="0" w:color="auto"/>
          </w:divBdr>
        </w:div>
        <w:div w:id="742530533">
          <w:marLeft w:val="0"/>
          <w:marRight w:val="0"/>
          <w:marTop w:val="0"/>
          <w:marBottom w:val="0"/>
          <w:divBdr>
            <w:top w:val="none" w:sz="0" w:space="0" w:color="auto"/>
            <w:left w:val="none" w:sz="0" w:space="0" w:color="auto"/>
            <w:bottom w:val="none" w:sz="0" w:space="0" w:color="auto"/>
            <w:right w:val="none" w:sz="0" w:space="0" w:color="auto"/>
          </w:divBdr>
        </w:div>
      </w:divsChild>
    </w:div>
    <w:div w:id="1722904084">
      <w:bodyDiv w:val="1"/>
      <w:marLeft w:val="0"/>
      <w:marRight w:val="0"/>
      <w:marTop w:val="0"/>
      <w:marBottom w:val="0"/>
      <w:divBdr>
        <w:top w:val="none" w:sz="0" w:space="0" w:color="auto"/>
        <w:left w:val="none" w:sz="0" w:space="0" w:color="auto"/>
        <w:bottom w:val="none" w:sz="0" w:space="0" w:color="auto"/>
        <w:right w:val="none" w:sz="0" w:space="0" w:color="auto"/>
      </w:divBdr>
    </w:div>
    <w:div w:id="1778672907">
      <w:bodyDiv w:val="1"/>
      <w:marLeft w:val="0"/>
      <w:marRight w:val="0"/>
      <w:marTop w:val="0"/>
      <w:marBottom w:val="0"/>
      <w:divBdr>
        <w:top w:val="none" w:sz="0" w:space="0" w:color="auto"/>
        <w:left w:val="none" w:sz="0" w:space="0" w:color="auto"/>
        <w:bottom w:val="none" w:sz="0" w:space="0" w:color="auto"/>
        <w:right w:val="none" w:sz="0" w:space="0" w:color="auto"/>
      </w:divBdr>
    </w:div>
    <w:div w:id="1820263398">
      <w:bodyDiv w:val="1"/>
      <w:marLeft w:val="0"/>
      <w:marRight w:val="0"/>
      <w:marTop w:val="0"/>
      <w:marBottom w:val="0"/>
      <w:divBdr>
        <w:top w:val="none" w:sz="0" w:space="0" w:color="auto"/>
        <w:left w:val="none" w:sz="0" w:space="0" w:color="auto"/>
        <w:bottom w:val="none" w:sz="0" w:space="0" w:color="auto"/>
        <w:right w:val="none" w:sz="0" w:space="0" w:color="auto"/>
      </w:divBdr>
    </w:div>
    <w:div w:id="1842770950">
      <w:bodyDiv w:val="1"/>
      <w:marLeft w:val="0"/>
      <w:marRight w:val="0"/>
      <w:marTop w:val="0"/>
      <w:marBottom w:val="0"/>
      <w:divBdr>
        <w:top w:val="none" w:sz="0" w:space="0" w:color="auto"/>
        <w:left w:val="none" w:sz="0" w:space="0" w:color="auto"/>
        <w:bottom w:val="none" w:sz="0" w:space="0" w:color="auto"/>
        <w:right w:val="none" w:sz="0" w:space="0" w:color="auto"/>
      </w:divBdr>
    </w:div>
    <w:div w:id="1913814571">
      <w:bodyDiv w:val="1"/>
      <w:marLeft w:val="0"/>
      <w:marRight w:val="0"/>
      <w:marTop w:val="0"/>
      <w:marBottom w:val="0"/>
      <w:divBdr>
        <w:top w:val="none" w:sz="0" w:space="0" w:color="auto"/>
        <w:left w:val="none" w:sz="0" w:space="0" w:color="auto"/>
        <w:bottom w:val="none" w:sz="0" w:space="0" w:color="auto"/>
        <w:right w:val="none" w:sz="0" w:space="0" w:color="auto"/>
      </w:divBdr>
    </w:div>
    <w:div w:id="1924293597">
      <w:bodyDiv w:val="1"/>
      <w:marLeft w:val="0"/>
      <w:marRight w:val="0"/>
      <w:marTop w:val="0"/>
      <w:marBottom w:val="0"/>
      <w:divBdr>
        <w:top w:val="none" w:sz="0" w:space="0" w:color="auto"/>
        <w:left w:val="none" w:sz="0" w:space="0" w:color="auto"/>
        <w:bottom w:val="none" w:sz="0" w:space="0" w:color="auto"/>
        <w:right w:val="none" w:sz="0" w:space="0" w:color="auto"/>
      </w:divBdr>
    </w:div>
    <w:div w:id="1983843821">
      <w:bodyDiv w:val="1"/>
      <w:marLeft w:val="0"/>
      <w:marRight w:val="0"/>
      <w:marTop w:val="0"/>
      <w:marBottom w:val="0"/>
      <w:divBdr>
        <w:top w:val="none" w:sz="0" w:space="0" w:color="auto"/>
        <w:left w:val="none" w:sz="0" w:space="0" w:color="auto"/>
        <w:bottom w:val="none" w:sz="0" w:space="0" w:color="auto"/>
        <w:right w:val="none" w:sz="0" w:space="0" w:color="auto"/>
      </w:divBdr>
      <w:divsChild>
        <w:div w:id="675887491">
          <w:marLeft w:val="0"/>
          <w:marRight w:val="0"/>
          <w:marTop w:val="0"/>
          <w:marBottom w:val="0"/>
          <w:divBdr>
            <w:top w:val="none" w:sz="0" w:space="0" w:color="auto"/>
            <w:left w:val="none" w:sz="0" w:space="0" w:color="auto"/>
            <w:bottom w:val="none" w:sz="0" w:space="0" w:color="auto"/>
            <w:right w:val="none" w:sz="0" w:space="0" w:color="auto"/>
          </w:divBdr>
        </w:div>
      </w:divsChild>
    </w:div>
    <w:div w:id="2013140095">
      <w:bodyDiv w:val="1"/>
      <w:marLeft w:val="0"/>
      <w:marRight w:val="0"/>
      <w:marTop w:val="0"/>
      <w:marBottom w:val="0"/>
      <w:divBdr>
        <w:top w:val="none" w:sz="0" w:space="0" w:color="auto"/>
        <w:left w:val="none" w:sz="0" w:space="0" w:color="auto"/>
        <w:bottom w:val="none" w:sz="0" w:space="0" w:color="auto"/>
        <w:right w:val="none" w:sz="0" w:space="0" w:color="auto"/>
      </w:divBdr>
    </w:div>
    <w:div w:id="2101679869">
      <w:bodyDiv w:val="1"/>
      <w:marLeft w:val="0"/>
      <w:marRight w:val="0"/>
      <w:marTop w:val="0"/>
      <w:marBottom w:val="0"/>
      <w:divBdr>
        <w:top w:val="none" w:sz="0" w:space="0" w:color="auto"/>
        <w:left w:val="none" w:sz="0" w:space="0" w:color="auto"/>
        <w:bottom w:val="none" w:sz="0" w:space="0" w:color="auto"/>
        <w:right w:val="none" w:sz="0" w:space="0" w:color="auto"/>
      </w:divBdr>
      <w:divsChild>
        <w:div w:id="408768402">
          <w:marLeft w:val="0"/>
          <w:marRight w:val="0"/>
          <w:marTop w:val="0"/>
          <w:marBottom w:val="0"/>
          <w:divBdr>
            <w:top w:val="none" w:sz="0" w:space="0" w:color="auto"/>
            <w:left w:val="none" w:sz="0" w:space="0" w:color="auto"/>
            <w:bottom w:val="none" w:sz="0" w:space="0" w:color="auto"/>
            <w:right w:val="none" w:sz="0" w:space="0" w:color="auto"/>
          </w:divBdr>
        </w:div>
        <w:div w:id="783308743">
          <w:marLeft w:val="0"/>
          <w:marRight w:val="0"/>
          <w:marTop w:val="0"/>
          <w:marBottom w:val="0"/>
          <w:divBdr>
            <w:top w:val="none" w:sz="0" w:space="0" w:color="auto"/>
            <w:left w:val="none" w:sz="0" w:space="0" w:color="auto"/>
            <w:bottom w:val="none" w:sz="0" w:space="0" w:color="auto"/>
            <w:right w:val="none" w:sz="0" w:space="0" w:color="auto"/>
          </w:divBdr>
        </w:div>
        <w:div w:id="72553404">
          <w:marLeft w:val="0"/>
          <w:marRight w:val="0"/>
          <w:marTop w:val="0"/>
          <w:marBottom w:val="0"/>
          <w:divBdr>
            <w:top w:val="none" w:sz="0" w:space="0" w:color="auto"/>
            <w:left w:val="none" w:sz="0" w:space="0" w:color="auto"/>
            <w:bottom w:val="none" w:sz="0" w:space="0" w:color="auto"/>
            <w:right w:val="none" w:sz="0" w:space="0" w:color="auto"/>
          </w:divBdr>
        </w:div>
        <w:div w:id="609167019">
          <w:marLeft w:val="0"/>
          <w:marRight w:val="0"/>
          <w:marTop w:val="0"/>
          <w:marBottom w:val="0"/>
          <w:divBdr>
            <w:top w:val="none" w:sz="0" w:space="0" w:color="auto"/>
            <w:left w:val="none" w:sz="0" w:space="0" w:color="auto"/>
            <w:bottom w:val="none" w:sz="0" w:space="0" w:color="auto"/>
            <w:right w:val="none" w:sz="0" w:space="0" w:color="auto"/>
          </w:divBdr>
        </w:div>
      </w:divsChild>
    </w:div>
    <w:div w:id="21246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pe.ac.uk/programmes/l/respiratory-w-01/" TargetMode="External"/><Relationship Id="rId18" Type="http://schemas.openxmlformats.org/officeDocument/2006/relationships/hyperlink" Target="https://www.cppe.ac.uk/programmes/l/prescribe-ew-03" TargetMode="External"/><Relationship Id="rId26" Type="http://schemas.openxmlformats.org/officeDocument/2006/relationships/hyperlink" Target="https://www.cppe.ac.uk/programmes/l/mentalcap-ew-01" TargetMode="External"/><Relationship Id="rId3" Type="http://schemas.openxmlformats.org/officeDocument/2006/relationships/customXml" Target="../customXml/item3.xml"/><Relationship Id="rId21" Type="http://schemas.openxmlformats.org/officeDocument/2006/relationships/hyperlink" Target="https://www.cppe.ac.uk/programmes/l/asthma-ew-02" TargetMode="External"/><Relationship Id="rId7" Type="http://schemas.openxmlformats.org/officeDocument/2006/relationships/settings" Target="settings.xml"/><Relationship Id="rId12" Type="http://schemas.openxmlformats.org/officeDocument/2006/relationships/hyperlink" Target="https://www.cppe.ac.uk/programmes/l/prescribing-ew-01" TargetMode="External"/><Relationship Id="rId17" Type="http://schemas.openxmlformats.org/officeDocument/2006/relationships/hyperlink" Target="https://www.cppe.ac.uk/programmes/l/hyperchol-ew-01" TargetMode="External"/><Relationship Id="rId25" Type="http://schemas.openxmlformats.org/officeDocument/2006/relationships/hyperlink" Target="https://www.cppe.ac.uk/programmes/l/depress-ew-02" TargetMode="External"/><Relationship Id="rId2" Type="http://schemas.openxmlformats.org/officeDocument/2006/relationships/customXml" Target="../customXml/item2.xml"/><Relationship Id="rId16" Type="http://schemas.openxmlformats.org/officeDocument/2006/relationships/hyperlink" Target="https://www.cppe.ac.uk/programmes/l/epilepsy-ew-01" TargetMode="External"/><Relationship Id="rId20" Type="http://schemas.openxmlformats.org/officeDocument/2006/relationships/hyperlink" Target="https://www.cppe.ac.uk/programmes/l/prescribe-ew-0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pe.ac.uk/programmes/l/prescribe-w-02" TargetMode="External"/><Relationship Id="rId24" Type="http://schemas.openxmlformats.org/officeDocument/2006/relationships/hyperlink" Target="https://www.cppe.ac.uk/programmes/l/infections-ew-01"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cppe.ac.uk/programmes/l/nhsphfrst-w-01" TargetMode="External"/><Relationship Id="rId23" Type="http://schemas.openxmlformats.org/officeDocument/2006/relationships/hyperlink" Target="https://www.cppe.ac.uk/programmes/l/nhsphfrst-w-02"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ppe.ac.uk/programmes/l/deprescribe-ew-0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pe.ac.uk/programmes/l/caskills-w-02" TargetMode="External"/><Relationship Id="rId22" Type="http://schemas.openxmlformats.org/officeDocument/2006/relationships/hyperlink" Target="https://www.cppe.ac.uk/programmes/l/ehc-ew-01" TargetMode="External"/><Relationship Id="rId27" Type="http://schemas.openxmlformats.org/officeDocument/2006/relationships/hyperlink" Target="https://www.cppe.ac.uk/programmes/l/pharmtech-ew-02/"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tor\Desktop\Templates\CPPE%20information%20templat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4592717-ed7b-48e0-97a8-883bb1f461c7">
      <UserInfo>
        <DisplayName>Kelly Ford</DisplayName>
        <AccountId>527</AccountId>
        <AccountType/>
      </UserInfo>
    </SharedWithUsers>
    <lcf76f155ced4ddcb4097134ff3c332f xmlns="31b67d6c-3562-4c60-bb98-1d575a6ac4f9">
      <Terms xmlns="http://schemas.microsoft.com/office/infopath/2007/PartnerControls"/>
    </lcf76f155ced4ddcb4097134ff3c332f>
    <TaxCatchAll xmlns="e4592717-ed7b-48e0-97a8-883bb1f461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6021A62B742408FBB30583E7AE190" ma:contentTypeVersion="18" ma:contentTypeDescription="Create a new document." ma:contentTypeScope="" ma:versionID="f310a7ccb2c695214c6df31db8acb845">
  <xsd:schema xmlns:xsd="http://www.w3.org/2001/XMLSchema" xmlns:xs="http://www.w3.org/2001/XMLSchema" xmlns:p="http://schemas.microsoft.com/office/2006/metadata/properties" xmlns:ns2="31b67d6c-3562-4c60-bb98-1d575a6ac4f9" xmlns:ns3="e4592717-ed7b-48e0-97a8-883bb1f461c7" targetNamespace="http://schemas.microsoft.com/office/2006/metadata/properties" ma:root="true" ma:fieldsID="6bc217ab2564d72af81b9ac6e261842d" ns2:_="" ns3:_="">
    <xsd:import namespace="31b67d6c-3562-4c60-bb98-1d575a6ac4f9"/>
    <xsd:import namespace="e4592717-ed7b-48e0-97a8-883bb1f46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7d6c-3562-4c60-bb98-1d575a6a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92717-ed7b-48e0-97a8-883bb1f461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955d5f-3857-454b-98d6-857021ade4a8}" ma:internalName="TaxCatchAll" ma:showField="CatchAllData" ma:web="e4592717-ed7b-48e0-97a8-883bb1f4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9198-B865-4D09-B55B-0CCC28D92590}">
  <ds:schemaRefs>
    <ds:schemaRef ds:uri="http://schemas.microsoft.com/office/2006/metadata/properties"/>
    <ds:schemaRef ds:uri="http://schemas.microsoft.com/office/infopath/2007/PartnerControls"/>
    <ds:schemaRef ds:uri="23377e88-c637-4bee-b53f-a3042ec13319"/>
    <ds:schemaRef ds:uri="6f080791-c42c-4b16-a366-933f9275677c"/>
    <ds:schemaRef ds:uri="e4592717-ed7b-48e0-97a8-883bb1f461c7"/>
    <ds:schemaRef ds:uri="31b67d6c-3562-4c60-bb98-1d575a6ac4f9"/>
  </ds:schemaRefs>
</ds:datastoreItem>
</file>

<file path=customXml/itemProps2.xml><?xml version="1.0" encoding="utf-8"?>
<ds:datastoreItem xmlns:ds="http://schemas.openxmlformats.org/officeDocument/2006/customXml" ds:itemID="{AD681C04-77C1-4C6A-B4AE-42D60F8F4B0F}">
  <ds:schemaRefs>
    <ds:schemaRef ds:uri="http://schemas.microsoft.com/sharepoint/v3/contenttype/forms"/>
  </ds:schemaRefs>
</ds:datastoreItem>
</file>

<file path=customXml/itemProps3.xml><?xml version="1.0" encoding="utf-8"?>
<ds:datastoreItem xmlns:ds="http://schemas.openxmlformats.org/officeDocument/2006/customXml" ds:itemID="{F50FCF5E-D5D7-4B4A-A5AD-F4286D0E9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67d6c-3562-4c60-bb98-1d575a6ac4f9"/>
    <ds:schemaRef ds:uri="e4592717-ed7b-48e0-97a8-883bb1f4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312B2-54E2-4BD6-9EC3-0775A719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CPPE information template letter</Template>
  <TotalTime>2</TotalTime>
  <Pages>3</Pages>
  <Words>1262</Words>
  <Characters>7194</Characters>
  <Application>Microsoft Office Word</Application>
  <DocSecurity>0</DocSecurity>
  <Lines>59</Lines>
  <Paragraphs>16</Paragraphs>
  <ScaleCrop>false</ScaleCrop>
  <Company>Manchester University</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CPPE learning communities</dc:title>
  <dc:subject/>
  <dc:creator>tutor</dc:creator>
  <cp:keywords/>
  <cp:lastModifiedBy>Sascha Snowman</cp:lastModifiedBy>
  <cp:revision>2</cp:revision>
  <cp:lastPrinted>2022-06-21T10:29:00Z</cp:lastPrinted>
  <dcterms:created xsi:type="dcterms:W3CDTF">2025-11-04T15:44:00Z</dcterms:created>
  <dcterms:modified xsi:type="dcterms:W3CDTF">2025-11-04T15:44:00Z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0x01010085E6021A62B742408FBB30583E7AE190</vt:lpwstr>
  </property>
  <property fmtid="{D5CDD505-2E9C-101B-9397-08002B2CF9AE}" pid="3" name="MediaServiceImageTags">
    <vt:lpwstr/>
  </property>
  <property fmtid="{D5CDD505-2E9C-101B-9397-08002B2CF9AE}" pid="4" name="GrammarlyDocumentId">
    <vt:lpwstr>ce2ccef0bed30c08634f10d830835841eb8c2790ce1d1fb894fb2b0875fa68dd</vt:lpwstr>
  </property>
</Properties>
</file>